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456B2" w14:textId="102C4C9F" w:rsidR="009B5DCE" w:rsidRDefault="006A2CBE" w:rsidP="008E47A0">
      <w:pPr>
        <w:widowControl w:val="0"/>
        <w:autoSpaceDE w:val="0"/>
        <w:autoSpaceDN w:val="0"/>
        <w:adjustRightInd w:val="0"/>
        <w:rPr>
          <w:rFonts w:ascii="Helvetica" w:hAnsi="Helvetica" w:cs="Helvetica"/>
          <w:lang w:val="en-GB"/>
        </w:rPr>
      </w:pPr>
      <w:r>
        <w:rPr>
          <w:rFonts w:ascii="Helvetica" w:hAnsi="Helvetica" w:cs="Helvetica"/>
          <w:noProof/>
          <w:lang w:val="fr-FR"/>
        </w:rPr>
        <mc:AlternateContent>
          <mc:Choice Requires="wps">
            <w:drawing>
              <wp:anchor distT="0" distB="0" distL="114300" distR="114300" simplePos="0" relativeHeight="251661312" behindDoc="0" locked="0" layoutInCell="1" allowOverlap="1" wp14:anchorId="0D229B04" wp14:editId="1782CE2D">
                <wp:simplePos x="0" y="0"/>
                <wp:positionH relativeFrom="column">
                  <wp:posOffset>0</wp:posOffset>
                </wp:positionH>
                <wp:positionV relativeFrom="paragraph">
                  <wp:posOffset>0</wp:posOffset>
                </wp:positionV>
                <wp:extent cx="6172200" cy="0"/>
                <wp:effectExtent l="99695" t="99695" r="116205" b="14160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" strokecolor="#4f81bd [3204]" strokeweight="2pt">
                <v:shadow on="t" opacity="24903f" origin=",.5" offset="0,20000emu"/>
              </v:line>
            </w:pict>
          </mc:Fallback>
        </mc:AlternateContent>
      </w:r>
    </w:p>
    <w:p w14:paraId="26CEA1E3" w14:textId="77777777" w:rsidR="009B5DCE" w:rsidRDefault="000A12CB" w:rsidP="000A12CB">
      <w:pPr>
        <w:widowControl w:val="0"/>
        <w:autoSpaceDE w:val="0"/>
        <w:autoSpaceDN w:val="0"/>
        <w:adjustRightInd w:val="0"/>
        <w:jc w:val="center"/>
        <w:rPr>
          <w:rFonts w:ascii="Helvetica" w:hAnsi="Helvetica" w:cs="Helvetica"/>
          <w:lang w:val="en-GB"/>
        </w:rPr>
      </w:pPr>
      <w:r w:rsidRPr="000A12CB">
        <w:rPr>
          <w:rFonts w:ascii="Helvetica" w:hAnsi="Helvetica" w:cs="Helvetica"/>
          <w:sz w:val="32"/>
          <w:lang w:val="en-GB"/>
        </w:rPr>
        <w:t>Fertilization effects on the chemical composition and in vitro organic matter digestibility of semi-natural meadows predicted by NIR spectrometry</w:t>
      </w:r>
    </w:p>
    <w:p w14:paraId="60255648" w14:textId="77777777" w:rsidR="009B5DCE" w:rsidRDefault="009B5DCE" w:rsidP="009B5DCE">
      <w:pPr>
        <w:widowControl w:val="0"/>
        <w:autoSpaceDE w:val="0"/>
        <w:autoSpaceDN w:val="0"/>
        <w:adjustRightInd w:val="0"/>
        <w:jc w:val="center"/>
        <w:rPr>
          <w:rFonts w:ascii="Helvetica" w:hAnsi="Helvetica" w:cs="Helvetica"/>
          <w:lang w:val="en-GB"/>
        </w:rPr>
      </w:pPr>
      <w:r>
        <w:rPr>
          <w:rFonts w:ascii="Helvetica" w:hAnsi="Helvetica" w:cs="Helvetica"/>
          <w:lang w:val="en-GB"/>
        </w:rPr>
        <w:t xml:space="preserve">Manuscript no: </w:t>
      </w:r>
      <w:r w:rsidR="000A12CB" w:rsidRPr="000A12CB">
        <w:rPr>
          <w:rFonts w:ascii="Helvetica" w:hAnsi="Helvetica" w:cs="Helvetica"/>
          <w:lang w:val="en-GB"/>
        </w:rPr>
        <w:t>9112-32589-1-RV</w:t>
      </w:r>
    </w:p>
    <w:p w14:paraId="136BF9AD" w14:textId="1C57883C" w:rsidR="009B5DCE" w:rsidRDefault="006A2CBE" w:rsidP="008E47A0">
      <w:pPr>
        <w:widowControl w:val="0"/>
        <w:autoSpaceDE w:val="0"/>
        <w:autoSpaceDN w:val="0"/>
        <w:adjustRightInd w:val="0"/>
        <w:rPr>
          <w:rFonts w:ascii="Helvetica" w:hAnsi="Helvetica" w:cs="Helvetica"/>
          <w:lang w:val="en-GB"/>
        </w:rPr>
      </w:pPr>
      <w:r>
        <w:rPr>
          <w:rFonts w:ascii="Helvetica" w:hAnsi="Helvetica" w:cs="Helvetica"/>
          <w:noProof/>
          <w:lang w:val="fr-FR"/>
        </w:rPr>
        <mc:AlternateContent>
          <mc:Choice Requires="wps">
            <w:drawing>
              <wp:anchor distT="0" distB="0" distL="114300" distR="114300" simplePos="0" relativeHeight="251659264" behindDoc="0" locked="0" layoutInCell="1" allowOverlap="1" wp14:anchorId="03A18F6B" wp14:editId="2F2E3FEF">
                <wp:simplePos x="0" y="0"/>
                <wp:positionH relativeFrom="column">
                  <wp:posOffset>0</wp:posOffset>
                </wp:positionH>
                <wp:positionV relativeFrom="paragraph">
                  <wp:posOffset>160020</wp:posOffset>
                </wp:positionV>
                <wp:extent cx="6172200" cy="0"/>
                <wp:effectExtent l="99695" t="100330" r="116205" b="14097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86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" strokecolor="#4f81bd [3204]" strokeweight="2pt">
                <v:shadow on="t" opacity="24903f" origin=",.5" offset="0,20000emu"/>
              </v:line>
            </w:pict>
          </mc:Fallback>
        </mc:AlternateContent>
      </w:r>
    </w:p>
    <w:p w14:paraId="30561C71" w14:textId="77777777" w:rsidR="009B5DCE" w:rsidRDefault="009B5DCE" w:rsidP="008E47A0">
      <w:pPr>
        <w:widowControl w:val="0"/>
        <w:autoSpaceDE w:val="0"/>
        <w:autoSpaceDN w:val="0"/>
        <w:adjustRightInd w:val="0"/>
        <w:rPr>
          <w:rFonts w:ascii="Helvetica" w:hAnsi="Helvetica" w:cs="Helvetica"/>
          <w:lang w:val="en-GB"/>
        </w:rPr>
      </w:pPr>
    </w:p>
    <w:p w14:paraId="728DF689" w14:textId="77777777" w:rsidR="009B5DCE" w:rsidRDefault="009B5DCE" w:rsidP="008E47A0">
      <w:pPr>
        <w:widowControl w:val="0"/>
        <w:autoSpaceDE w:val="0"/>
        <w:autoSpaceDN w:val="0"/>
        <w:adjustRightInd w:val="0"/>
        <w:rPr>
          <w:rFonts w:ascii="Helvetica" w:hAnsi="Helvetica" w:cs="Helvetica"/>
          <w:lang w:val="en-GB"/>
        </w:rPr>
      </w:pPr>
    </w:p>
    <w:p w14:paraId="4B37DDA8" w14:textId="77777777" w:rsidR="00CC5B14" w:rsidRDefault="00CC5B14" w:rsidP="008E47A0">
      <w:pPr>
        <w:widowControl w:val="0"/>
        <w:autoSpaceDE w:val="0"/>
        <w:autoSpaceDN w:val="0"/>
        <w:adjustRightInd w:val="0"/>
        <w:rPr>
          <w:rFonts w:ascii="Helvetica" w:hAnsi="Helvetica" w:cs="Helvetica"/>
          <w:lang w:val="en-GB"/>
        </w:rPr>
      </w:pPr>
    </w:p>
    <w:p w14:paraId="393F417C" w14:textId="77777777" w:rsidR="0042028D" w:rsidRPr="00CC5B14" w:rsidRDefault="00F845B7" w:rsidP="008E47A0">
      <w:pPr>
        <w:widowControl w:val="0"/>
        <w:autoSpaceDE w:val="0"/>
        <w:autoSpaceDN w:val="0"/>
        <w:adjustRightInd w:val="0"/>
        <w:rPr>
          <w:rFonts w:ascii="Helvetica" w:hAnsi="Helvetica" w:cs="Helvetica"/>
          <w:b/>
          <w:i/>
          <w:lang w:val="en-GB"/>
        </w:rPr>
      </w:pPr>
      <w:r w:rsidRPr="00CC5B14">
        <w:rPr>
          <w:rFonts w:ascii="Helvetica" w:hAnsi="Helvetica" w:cs="Helvetica"/>
          <w:b/>
          <w:i/>
          <w:lang w:val="en-GB"/>
        </w:rPr>
        <w:t>Editor</w:t>
      </w:r>
      <w:r w:rsidR="008E47A0" w:rsidRPr="00CC5B14">
        <w:rPr>
          <w:rFonts w:ascii="Helvetica" w:hAnsi="Helvetica" w:cs="Helvetica"/>
          <w:b/>
          <w:i/>
          <w:lang w:val="en-GB"/>
        </w:rPr>
        <w:t xml:space="preserve">: </w:t>
      </w:r>
    </w:p>
    <w:p w14:paraId="4AC00884" w14:textId="77777777" w:rsidR="0042028D" w:rsidRPr="00CC5B14" w:rsidRDefault="0042028D" w:rsidP="008E47A0">
      <w:pPr>
        <w:widowControl w:val="0"/>
        <w:autoSpaceDE w:val="0"/>
        <w:autoSpaceDN w:val="0"/>
        <w:adjustRightInd w:val="0"/>
        <w:rPr>
          <w:rFonts w:ascii="Helvetica" w:hAnsi="Helvetica" w:cs="Helvetica"/>
          <w:b/>
          <w:i/>
          <w:lang w:val="en-GB"/>
        </w:rPr>
      </w:pPr>
    </w:p>
    <w:p w14:paraId="44137AF5" w14:textId="77777777" w:rsidR="0042028D" w:rsidRPr="00A00174" w:rsidRDefault="00594085" w:rsidP="0042028D">
      <w:pPr>
        <w:widowControl w:val="0"/>
        <w:autoSpaceDE w:val="0"/>
        <w:autoSpaceDN w:val="0"/>
        <w:adjustRightInd w:val="0"/>
        <w:ind w:left="708"/>
        <w:rPr>
          <w:rFonts w:ascii="Helvetica" w:hAnsi="Helvetica" w:cs="Helvetica"/>
          <w:i/>
          <w:color w:val="1F497D" w:themeColor="text2"/>
          <w:lang w:val="en-GB"/>
        </w:rPr>
      </w:pPr>
      <w:r w:rsidRPr="00A00174">
        <w:rPr>
          <w:rFonts w:ascii="Helvetica" w:hAnsi="Helvetica" w:cs="Helvetica"/>
          <w:i/>
          <w:color w:val="1F497D" w:themeColor="text2"/>
          <w:lang w:val="en-GB"/>
        </w:rPr>
        <w:t xml:space="preserve">Thank you for your </w:t>
      </w:r>
      <w:r w:rsidR="0042028D" w:rsidRPr="00A00174">
        <w:rPr>
          <w:rFonts w:ascii="Helvetica" w:hAnsi="Helvetica" w:cs="Helvetica"/>
          <w:i/>
          <w:color w:val="1F497D" w:themeColor="text2"/>
          <w:lang w:val="en-GB"/>
        </w:rPr>
        <w:t>useful comments that were taken into account for the revision of the paper.</w:t>
      </w:r>
    </w:p>
    <w:p w14:paraId="3A60DC06" w14:textId="77777777" w:rsidR="0042028D" w:rsidRDefault="0042028D" w:rsidP="008E47A0">
      <w:pPr>
        <w:widowControl w:val="0"/>
        <w:autoSpaceDE w:val="0"/>
        <w:autoSpaceDN w:val="0"/>
        <w:adjustRightInd w:val="0"/>
        <w:rPr>
          <w:rFonts w:ascii="Helvetica" w:hAnsi="Helvetica" w:cs="Helvetica"/>
          <w:lang w:val="en-GB"/>
        </w:rPr>
      </w:pPr>
    </w:p>
    <w:p w14:paraId="30E5B5E9" w14:textId="77777777" w:rsidR="00CC5B14" w:rsidRDefault="00CC5B14" w:rsidP="008E47A0">
      <w:pPr>
        <w:widowControl w:val="0"/>
        <w:autoSpaceDE w:val="0"/>
        <w:autoSpaceDN w:val="0"/>
        <w:adjustRightInd w:val="0"/>
        <w:rPr>
          <w:rFonts w:ascii="Helvetica" w:hAnsi="Helvetica" w:cs="Helvetica"/>
          <w:lang w:val="en-GB"/>
        </w:rPr>
      </w:pPr>
    </w:p>
    <w:p w14:paraId="77807C6A" w14:textId="77777777" w:rsidR="002E43B2" w:rsidRPr="00F845B7" w:rsidRDefault="002E43B2" w:rsidP="002E43B2">
      <w:pPr>
        <w:widowControl w:val="0"/>
        <w:autoSpaceDE w:val="0"/>
        <w:autoSpaceDN w:val="0"/>
        <w:adjustRightInd w:val="0"/>
        <w:rPr>
          <w:rFonts w:ascii="Helvetica" w:hAnsi="Helvetica" w:cs="Helvetica"/>
          <w:b/>
          <w:i/>
          <w:lang w:val="en-GB"/>
        </w:rPr>
      </w:pPr>
      <w:r w:rsidRPr="00CC5B14">
        <w:rPr>
          <w:rFonts w:ascii="Helvetica" w:hAnsi="Helvetica" w:cs="Helvetica"/>
          <w:b/>
          <w:i/>
          <w:lang w:val="en-GB"/>
        </w:rPr>
        <w:t>Abstract</w:t>
      </w:r>
      <w:r w:rsidRPr="00F845B7">
        <w:rPr>
          <w:rFonts w:ascii="Helvetica" w:hAnsi="Helvetica" w:cs="Helvetica"/>
          <w:b/>
          <w:i/>
          <w:lang w:val="en-GB"/>
        </w:rPr>
        <w:t>:</w:t>
      </w:r>
    </w:p>
    <w:p w14:paraId="1731E75F" w14:textId="77777777" w:rsidR="002E43B2" w:rsidRDefault="002E43B2" w:rsidP="002E43B2">
      <w:pPr>
        <w:widowControl w:val="0"/>
        <w:autoSpaceDE w:val="0"/>
        <w:autoSpaceDN w:val="0"/>
        <w:adjustRightInd w:val="0"/>
        <w:rPr>
          <w:rFonts w:ascii="Helvetica" w:hAnsi="Helvetica" w:cs="Helvetica"/>
          <w:b/>
          <w:i/>
          <w:lang w:val="en-GB"/>
        </w:rPr>
      </w:pPr>
    </w:p>
    <w:p w14:paraId="7085DA89" w14:textId="77777777" w:rsidR="002E43B2" w:rsidRDefault="002E43B2" w:rsidP="002E43B2">
      <w:pPr>
        <w:widowControl w:val="0"/>
        <w:autoSpaceDE w:val="0"/>
        <w:autoSpaceDN w:val="0"/>
        <w:adjustRightInd w:val="0"/>
        <w:rPr>
          <w:rFonts w:ascii="Helvetica" w:hAnsi="Helvetica" w:cs="Helvetica"/>
          <w:lang w:val="en-GB"/>
        </w:rPr>
      </w:pPr>
      <w:r w:rsidRPr="002E43B2">
        <w:rPr>
          <w:rFonts w:ascii="Helvetica" w:hAnsi="Helvetica" w:cs="Helvetica"/>
          <w:lang w:val="en-GB"/>
        </w:rPr>
        <w:t xml:space="preserve">The abstract reflect the content of the article, including background and results, but with no references about importance of the results, or conclusion (recommendation). </w:t>
      </w:r>
    </w:p>
    <w:p w14:paraId="5A1DAE5B" w14:textId="77777777" w:rsidR="002E43B2" w:rsidRDefault="002E43B2" w:rsidP="002E43B2">
      <w:pPr>
        <w:widowControl w:val="0"/>
        <w:autoSpaceDE w:val="0"/>
        <w:autoSpaceDN w:val="0"/>
        <w:adjustRightInd w:val="0"/>
        <w:ind w:left="708"/>
        <w:rPr>
          <w:rFonts w:ascii="Helvetica" w:hAnsi="Helvetica" w:cs="Helvetica"/>
          <w:i/>
          <w:color w:val="1F497D" w:themeColor="text2"/>
          <w:lang w:val="en-GB"/>
        </w:rPr>
      </w:pPr>
    </w:p>
    <w:p w14:paraId="3FB6CB2D" w14:textId="77777777" w:rsidR="002E43B2" w:rsidRPr="002E43B2" w:rsidRDefault="002E43B2" w:rsidP="002E43B2">
      <w:pPr>
        <w:widowControl w:val="0"/>
        <w:autoSpaceDE w:val="0"/>
        <w:autoSpaceDN w:val="0"/>
        <w:adjustRightInd w:val="0"/>
        <w:ind w:left="708"/>
        <w:rPr>
          <w:rFonts w:ascii="Helvetica" w:hAnsi="Helvetica" w:cs="Helvetica"/>
          <w:i/>
          <w:color w:val="1F497D" w:themeColor="text2"/>
          <w:lang w:val="en-GB"/>
        </w:rPr>
      </w:pPr>
      <w:r w:rsidRPr="00F845B7">
        <w:rPr>
          <w:rFonts w:ascii="Helvetica" w:hAnsi="Helvetica" w:cs="Helvetica"/>
          <w:i/>
          <w:color w:val="1F497D" w:themeColor="text2"/>
          <w:lang w:val="en-GB"/>
        </w:rPr>
        <w:t xml:space="preserve">Yes we agree. </w:t>
      </w:r>
      <w:r w:rsidRPr="00A00174">
        <w:rPr>
          <w:rFonts w:ascii="Helvetica" w:hAnsi="Helvetica" w:cs="Helvetica"/>
          <w:i/>
          <w:color w:val="1F497D" w:themeColor="text2"/>
          <w:lang w:val="en-GB"/>
        </w:rPr>
        <w:t xml:space="preserve">The abstract </w:t>
      </w:r>
      <w:r>
        <w:rPr>
          <w:rFonts w:ascii="Helvetica" w:hAnsi="Helvetica" w:cs="Helvetica"/>
          <w:i/>
          <w:color w:val="1F497D" w:themeColor="text2"/>
          <w:lang w:val="en-GB"/>
        </w:rPr>
        <w:t>was</w:t>
      </w:r>
      <w:r w:rsidRPr="00A00174">
        <w:rPr>
          <w:rFonts w:ascii="Helvetica" w:hAnsi="Helvetica" w:cs="Helvetica"/>
          <w:i/>
          <w:color w:val="1F497D" w:themeColor="text2"/>
          <w:lang w:val="en-GB"/>
        </w:rPr>
        <w:t xml:space="preserve"> adapted in order to better reflect the content of the paper.</w:t>
      </w:r>
    </w:p>
    <w:p w14:paraId="629D4953" w14:textId="77777777" w:rsidR="002E43B2" w:rsidRDefault="002E43B2" w:rsidP="002E43B2">
      <w:pPr>
        <w:widowControl w:val="0"/>
        <w:autoSpaceDE w:val="0"/>
        <w:autoSpaceDN w:val="0"/>
        <w:adjustRightInd w:val="0"/>
        <w:rPr>
          <w:rFonts w:ascii="Helvetica" w:hAnsi="Helvetica" w:cs="Helvetica"/>
          <w:lang w:val="en-GB"/>
        </w:rPr>
      </w:pPr>
    </w:p>
    <w:p w14:paraId="4712D609" w14:textId="77777777" w:rsidR="002E43B2" w:rsidRDefault="002E43B2" w:rsidP="002E43B2">
      <w:pPr>
        <w:widowControl w:val="0"/>
        <w:autoSpaceDE w:val="0"/>
        <w:autoSpaceDN w:val="0"/>
        <w:adjustRightInd w:val="0"/>
        <w:rPr>
          <w:rFonts w:ascii="Helvetica" w:hAnsi="Helvetica" w:cs="Helvetica"/>
          <w:lang w:val="en-GB"/>
        </w:rPr>
      </w:pPr>
      <w:r w:rsidRPr="002E43B2">
        <w:rPr>
          <w:rFonts w:ascii="Helvetica" w:hAnsi="Helvetica" w:cs="Helvetica"/>
          <w:lang w:val="en-GB"/>
        </w:rPr>
        <w:t xml:space="preserve">Sentence ‘The study results showed that NIR can be successfully applied to predict the classical composition…’ is redundant. </w:t>
      </w:r>
    </w:p>
    <w:p w14:paraId="38A9EBCA" w14:textId="77777777" w:rsidR="002E43B2" w:rsidRDefault="002E43B2" w:rsidP="002E43B2">
      <w:pPr>
        <w:widowControl w:val="0"/>
        <w:autoSpaceDE w:val="0"/>
        <w:autoSpaceDN w:val="0"/>
        <w:adjustRightInd w:val="0"/>
        <w:rPr>
          <w:rFonts w:ascii="Helvetica" w:hAnsi="Helvetica" w:cs="Helvetica"/>
          <w:lang w:val="en-GB"/>
        </w:rPr>
      </w:pPr>
    </w:p>
    <w:p w14:paraId="69C77A06" w14:textId="77777777" w:rsidR="002E43B2" w:rsidRDefault="00903233" w:rsidP="002E43B2">
      <w:pPr>
        <w:widowControl w:val="0"/>
        <w:autoSpaceDE w:val="0"/>
        <w:autoSpaceDN w:val="0"/>
        <w:adjustRightInd w:val="0"/>
        <w:ind w:left="708"/>
        <w:rPr>
          <w:rFonts w:ascii="Helvetica" w:hAnsi="Helvetica" w:cs="Helvetica"/>
          <w:lang w:val="en-GB"/>
        </w:rPr>
      </w:pPr>
      <w:r>
        <w:rPr>
          <w:rFonts w:ascii="Helvetica" w:hAnsi="Helvetica" w:cs="Helvetica"/>
          <w:i/>
          <w:color w:val="1F497D" w:themeColor="text2"/>
          <w:lang w:val="en-GB"/>
        </w:rPr>
        <w:t>Sentence was deleted. Some other</w:t>
      </w:r>
      <w:r w:rsidR="002E43B2" w:rsidRPr="002E43B2">
        <w:rPr>
          <w:rFonts w:ascii="Helvetica" w:hAnsi="Helvetica" w:cs="Helvetica"/>
          <w:i/>
          <w:color w:val="1F497D" w:themeColor="text2"/>
          <w:lang w:val="en-GB"/>
        </w:rPr>
        <w:t xml:space="preserve"> sentence</w:t>
      </w:r>
      <w:r>
        <w:rPr>
          <w:rFonts w:ascii="Helvetica" w:hAnsi="Helvetica" w:cs="Helvetica"/>
          <w:i/>
          <w:color w:val="1F497D" w:themeColor="text2"/>
          <w:lang w:val="en-GB"/>
        </w:rPr>
        <w:t>s</w:t>
      </w:r>
      <w:r w:rsidR="002E43B2" w:rsidRPr="002E43B2">
        <w:rPr>
          <w:rFonts w:ascii="Helvetica" w:hAnsi="Helvetica" w:cs="Helvetica"/>
          <w:i/>
          <w:color w:val="1F497D" w:themeColor="text2"/>
          <w:lang w:val="en-GB"/>
        </w:rPr>
        <w:t xml:space="preserve"> </w:t>
      </w:r>
      <w:r w:rsidRPr="002E43B2">
        <w:rPr>
          <w:rFonts w:ascii="Helvetica" w:hAnsi="Helvetica" w:cs="Helvetica"/>
          <w:i/>
          <w:color w:val="1F497D" w:themeColor="text2"/>
          <w:lang w:val="en-GB"/>
        </w:rPr>
        <w:t>h</w:t>
      </w:r>
      <w:r>
        <w:rPr>
          <w:rFonts w:ascii="Helvetica" w:hAnsi="Helvetica" w:cs="Helvetica"/>
          <w:i/>
          <w:color w:val="1F497D" w:themeColor="text2"/>
          <w:lang w:val="en-GB"/>
        </w:rPr>
        <w:t>ave</w:t>
      </w:r>
      <w:r w:rsidRPr="002E43B2">
        <w:rPr>
          <w:rFonts w:ascii="Helvetica" w:hAnsi="Helvetica" w:cs="Helvetica"/>
          <w:i/>
          <w:color w:val="1F497D" w:themeColor="text2"/>
          <w:lang w:val="en-GB"/>
        </w:rPr>
        <w:t xml:space="preserve"> </w:t>
      </w:r>
      <w:r w:rsidR="002E43B2" w:rsidRPr="002E43B2">
        <w:rPr>
          <w:rFonts w:ascii="Helvetica" w:hAnsi="Helvetica" w:cs="Helvetica"/>
          <w:i/>
          <w:color w:val="1F497D" w:themeColor="text2"/>
          <w:lang w:val="en-GB"/>
        </w:rPr>
        <w:t>been added to the abstract to justify our results</w:t>
      </w:r>
      <w:r w:rsidR="002E43B2">
        <w:rPr>
          <w:rFonts w:ascii="Helvetica" w:hAnsi="Helvetica" w:cs="Helvetica"/>
          <w:i/>
          <w:color w:val="1F497D" w:themeColor="text2"/>
          <w:lang w:val="en-GB"/>
        </w:rPr>
        <w:t>.</w:t>
      </w:r>
    </w:p>
    <w:p w14:paraId="24A129A0" w14:textId="77777777" w:rsidR="002E43B2" w:rsidRDefault="002E43B2" w:rsidP="002E43B2">
      <w:pPr>
        <w:widowControl w:val="0"/>
        <w:autoSpaceDE w:val="0"/>
        <w:autoSpaceDN w:val="0"/>
        <w:adjustRightInd w:val="0"/>
        <w:rPr>
          <w:rFonts w:ascii="Helvetica" w:hAnsi="Helvetica" w:cs="Helvetica"/>
          <w:lang w:val="en-GB"/>
        </w:rPr>
      </w:pPr>
    </w:p>
    <w:p w14:paraId="55C692C0" w14:textId="77777777" w:rsidR="002E43B2" w:rsidRPr="002E43B2" w:rsidRDefault="002E43B2" w:rsidP="002E43B2">
      <w:pPr>
        <w:widowControl w:val="0"/>
        <w:autoSpaceDE w:val="0"/>
        <w:autoSpaceDN w:val="0"/>
        <w:adjustRightInd w:val="0"/>
        <w:rPr>
          <w:rFonts w:ascii="Helvetica" w:hAnsi="Helvetica" w:cs="Helvetica"/>
          <w:lang w:val="en-GB"/>
        </w:rPr>
      </w:pPr>
      <w:r w:rsidRPr="002E43B2">
        <w:rPr>
          <w:rFonts w:ascii="Helvetica" w:hAnsi="Helvetica" w:cs="Helvetica"/>
          <w:lang w:val="en-GB"/>
        </w:rPr>
        <w:t>In addition, repeated ‘Romanian (semi-natural) mountain meadows’ suggests a total different situation or specificity than a normal one (regarding crude protein, ash, lignin etc. content) and in vitro organic matter digestibility of forages.</w:t>
      </w:r>
    </w:p>
    <w:p w14:paraId="3DF8AF5C" w14:textId="77777777" w:rsidR="002E43B2" w:rsidRPr="002E43B2" w:rsidRDefault="002E43B2" w:rsidP="002E43B2">
      <w:pPr>
        <w:widowControl w:val="0"/>
        <w:autoSpaceDE w:val="0"/>
        <w:autoSpaceDN w:val="0"/>
        <w:adjustRightInd w:val="0"/>
        <w:rPr>
          <w:rFonts w:ascii="Helvetica" w:hAnsi="Helvetica" w:cs="Helvetica"/>
          <w:i/>
          <w:lang w:val="en-GB"/>
        </w:rPr>
      </w:pPr>
    </w:p>
    <w:p w14:paraId="086C2D93" w14:textId="77777777" w:rsidR="002E43B2" w:rsidRPr="002E43B2" w:rsidRDefault="00264692" w:rsidP="002E43B2">
      <w:pPr>
        <w:widowControl w:val="0"/>
        <w:autoSpaceDE w:val="0"/>
        <w:autoSpaceDN w:val="0"/>
        <w:adjustRightInd w:val="0"/>
        <w:ind w:left="708"/>
        <w:rPr>
          <w:rFonts w:ascii="Helvetica" w:hAnsi="Helvetica" w:cs="Helvetica"/>
          <w:i/>
          <w:color w:val="1F497D" w:themeColor="text2"/>
          <w:lang w:val="en-GB"/>
        </w:rPr>
      </w:pPr>
      <w:r>
        <w:rPr>
          <w:rFonts w:ascii="Helvetica" w:hAnsi="Helvetica" w:cs="Helvetica"/>
          <w:i/>
          <w:color w:val="1F497D" w:themeColor="text2"/>
          <w:lang w:val="en-GB"/>
        </w:rPr>
        <w:t>Yes we agree, sentences were added to abstract</w:t>
      </w:r>
      <w:r w:rsidR="002E43B2" w:rsidRPr="00A00174">
        <w:rPr>
          <w:rFonts w:ascii="Helvetica" w:hAnsi="Helvetica" w:cs="Helvetica"/>
          <w:i/>
          <w:color w:val="1F497D" w:themeColor="text2"/>
          <w:lang w:val="en-GB"/>
        </w:rPr>
        <w:t>.</w:t>
      </w:r>
    </w:p>
    <w:p w14:paraId="391D0904" w14:textId="77777777" w:rsidR="002E43B2" w:rsidRDefault="002E43B2" w:rsidP="002E43B2">
      <w:pPr>
        <w:widowControl w:val="0"/>
        <w:autoSpaceDE w:val="0"/>
        <w:autoSpaceDN w:val="0"/>
        <w:adjustRightInd w:val="0"/>
        <w:rPr>
          <w:rFonts w:ascii="Helvetica" w:hAnsi="Helvetica" w:cs="Helvetica"/>
          <w:b/>
          <w:i/>
          <w:lang w:val="en-GB"/>
        </w:rPr>
      </w:pPr>
    </w:p>
    <w:p w14:paraId="29EFA32A" w14:textId="77777777" w:rsidR="002E43B2" w:rsidRPr="00F845B7" w:rsidRDefault="002E43B2" w:rsidP="002E43B2">
      <w:pPr>
        <w:widowControl w:val="0"/>
        <w:autoSpaceDE w:val="0"/>
        <w:autoSpaceDN w:val="0"/>
        <w:adjustRightInd w:val="0"/>
        <w:rPr>
          <w:rFonts w:ascii="Helvetica" w:hAnsi="Helvetica" w:cs="Helvetica"/>
          <w:b/>
          <w:i/>
          <w:lang w:val="en-GB"/>
        </w:rPr>
      </w:pPr>
      <w:r w:rsidRPr="00F845B7">
        <w:rPr>
          <w:rFonts w:ascii="Helvetica" w:hAnsi="Helvetica" w:cs="Helvetica"/>
          <w:b/>
          <w:i/>
          <w:lang w:val="en-GB"/>
        </w:rPr>
        <w:t>Introduction:</w:t>
      </w:r>
    </w:p>
    <w:p w14:paraId="69534B63" w14:textId="77777777" w:rsidR="00F845B7" w:rsidRPr="00A00174" w:rsidRDefault="00F845B7" w:rsidP="008E47A0">
      <w:pPr>
        <w:widowControl w:val="0"/>
        <w:autoSpaceDE w:val="0"/>
        <w:autoSpaceDN w:val="0"/>
        <w:adjustRightInd w:val="0"/>
        <w:rPr>
          <w:rFonts w:ascii="Helvetica" w:hAnsi="Helvetica" w:cs="Helvetica"/>
          <w:lang w:val="en-GB"/>
        </w:rPr>
      </w:pPr>
    </w:p>
    <w:p w14:paraId="3B7FF998" w14:textId="77777777" w:rsid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 xml:space="preserve">Describe what the author hoped to achieve enough accurately, and state the investigated problem. Conversely, the introduction does not summarize enough and relevant research to provide context, and explain what other authors' findings challenged or extended (there are only marginal papers mentioned). The article must builds upon previous researches presented as appropriately references. The author(s) can use important works and references not only from analyzed region, but also in similar studies about the topics. </w:t>
      </w:r>
    </w:p>
    <w:p w14:paraId="379713E3" w14:textId="77777777" w:rsidR="000A12CB" w:rsidRDefault="000A12CB" w:rsidP="00F845B7">
      <w:pPr>
        <w:widowControl w:val="0"/>
        <w:autoSpaceDE w:val="0"/>
        <w:autoSpaceDN w:val="0"/>
        <w:adjustRightInd w:val="0"/>
        <w:rPr>
          <w:rFonts w:ascii="Helvetica" w:hAnsi="Helvetica" w:cs="Helvetica"/>
          <w:lang w:val="en-GB"/>
        </w:rPr>
      </w:pPr>
    </w:p>
    <w:p w14:paraId="39E2B2DF" w14:textId="77777777" w:rsidR="00F0321B" w:rsidRPr="00F0321B" w:rsidRDefault="00F0321B" w:rsidP="00F845B7">
      <w:pPr>
        <w:widowControl w:val="0"/>
        <w:autoSpaceDE w:val="0"/>
        <w:autoSpaceDN w:val="0"/>
        <w:adjustRightInd w:val="0"/>
        <w:rPr>
          <w:rFonts w:ascii="Helvetica" w:hAnsi="Helvetica" w:cs="Helvetica"/>
          <w:b/>
          <w:i/>
          <w:lang w:val="en-GB"/>
        </w:rPr>
      </w:pPr>
      <w:r w:rsidRPr="00F0321B">
        <w:rPr>
          <w:rFonts w:ascii="Helvetica" w:hAnsi="Helvetica" w:cs="Helvetica"/>
          <w:b/>
          <w:i/>
          <w:lang w:val="en-GB"/>
        </w:rPr>
        <w:t>Weakness</w:t>
      </w:r>
      <w:r>
        <w:rPr>
          <w:rFonts w:ascii="Helvetica" w:hAnsi="Helvetica" w:cs="Helvetica"/>
          <w:b/>
          <w:i/>
          <w:lang w:val="en-GB"/>
        </w:rPr>
        <w:t>:</w:t>
      </w:r>
    </w:p>
    <w:p w14:paraId="48F4F2D2" w14:textId="77777777" w:rsidR="00F0321B" w:rsidRDefault="00F0321B" w:rsidP="00F845B7">
      <w:pPr>
        <w:widowControl w:val="0"/>
        <w:autoSpaceDE w:val="0"/>
        <w:autoSpaceDN w:val="0"/>
        <w:adjustRightInd w:val="0"/>
        <w:rPr>
          <w:rFonts w:ascii="Helvetica" w:hAnsi="Helvetica" w:cs="Helvetica"/>
          <w:lang w:val="en-GB"/>
        </w:rPr>
      </w:pPr>
    </w:p>
    <w:p w14:paraId="78144C03" w14:textId="77777777" w:rsidR="000A12CB" w:rsidRDefault="00F0321B" w:rsidP="00F845B7">
      <w:pPr>
        <w:widowControl w:val="0"/>
        <w:autoSpaceDE w:val="0"/>
        <w:autoSpaceDN w:val="0"/>
        <w:adjustRightInd w:val="0"/>
        <w:rPr>
          <w:rFonts w:ascii="Helvetica" w:hAnsi="Helvetica" w:cs="Helvetica"/>
          <w:lang w:val="en-GB"/>
        </w:rPr>
      </w:pPr>
      <w:r w:rsidRPr="00F0321B">
        <w:rPr>
          <w:rFonts w:ascii="Helvetica" w:hAnsi="Helvetica" w:cs="Helvetica"/>
          <w:lang w:val="en-GB"/>
        </w:rPr>
        <w:t>Simplistic presentation and not well-written/elaborated work, without scientific consistency and policy objectives (poorly written).</w:t>
      </w:r>
    </w:p>
    <w:p w14:paraId="3DB4F43E" w14:textId="77777777" w:rsidR="00766F31" w:rsidRDefault="00766F31" w:rsidP="00F845B7">
      <w:pPr>
        <w:widowControl w:val="0"/>
        <w:autoSpaceDE w:val="0"/>
        <w:autoSpaceDN w:val="0"/>
        <w:adjustRightInd w:val="0"/>
        <w:rPr>
          <w:rFonts w:ascii="Helvetica" w:hAnsi="Helvetica" w:cs="Helvetica"/>
          <w:lang w:val="en-GB"/>
        </w:rPr>
      </w:pPr>
    </w:p>
    <w:p w14:paraId="620AD0C1" w14:textId="77777777" w:rsidR="00766F31" w:rsidRDefault="00766F31" w:rsidP="00766F31">
      <w:pPr>
        <w:widowControl w:val="0"/>
        <w:autoSpaceDE w:val="0"/>
        <w:autoSpaceDN w:val="0"/>
        <w:adjustRightInd w:val="0"/>
        <w:ind w:left="708"/>
        <w:rPr>
          <w:rFonts w:ascii="Helvetica" w:hAnsi="Helvetica" w:cs="Helvetica"/>
          <w:i/>
          <w:color w:val="1F497D" w:themeColor="text2"/>
          <w:lang w:val="en-GB"/>
        </w:rPr>
      </w:pPr>
      <w:r w:rsidRPr="00F845B7">
        <w:rPr>
          <w:rFonts w:ascii="Helvetica" w:hAnsi="Helvetica" w:cs="Helvetica"/>
          <w:i/>
          <w:color w:val="1F497D" w:themeColor="text2"/>
          <w:lang w:val="en-GB"/>
        </w:rPr>
        <w:t>The text was adapted and some sentences</w:t>
      </w:r>
      <w:r w:rsidR="001B555F">
        <w:rPr>
          <w:rFonts w:ascii="Helvetica" w:hAnsi="Helvetica" w:cs="Helvetica"/>
          <w:i/>
          <w:color w:val="1F497D" w:themeColor="text2"/>
          <w:lang w:val="en-GB"/>
        </w:rPr>
        <w:t xml:space="preserve"> and references</w:t>
      </w:r>
      <w:r w:rsidRPr="00F845B7">
        <w:rPr>
          <w:rFonts w:ascii="Helvetica" w:hAnsi="Helvetica" w:cs="Helvetica"/>
          <w:i/>
          <w:color w:val="1F497D" w:themeColor="text2"/>
          <w:lang w:val="en-GB"/>
        </w:rPr>
        <w:t xml:space="preserve"> were added in order to better reflect the </w:t>
      </w:r>
      <w:r>
        <w:rPr>
          <w:rFonts w:ascii="Helvetica" w:hAnsi="Helvetica" w:cs="Helvetica"/>
          <w:i/>
          <w:color w:val="1F497D" w:themeColor="text2"/>
          <w:lang w:val="en-GB"/>
        </w:rPr>
        <w:t>objectives</w:t>
      </w:r>
      <w:r w:rsidRPr="00F845B7">
        <w:rPr>
          <w:rFonts w:ascii="Helvetica" w:hAnsi="Helvetica" w:cs="Helvetica"/>
          <w:i/>
          <w:color w:val="1F497D" w:themeColor="text2"/>
          <w:lang w:val="en-GB"/>
        </w:rPr>
        <w:t xml:space="preserve"> of the paper.</w:t>
      </w:r>
    </w:p>
    <w:p w14:paraId="53F75AF9" w14:textId="77777777" w:rsidR="00F845B7" w:rsidRPr="00F845B7" w:rsidRDefault="00F845B7" w:rsidP="00F845B7">
      <w:pPr>
        <w:widowControl w:val="0"/>
        <w:autoSpaceDE w:val="0"/>
        <w:autoSpaceDN w:val="0"/>
        <w:adjustRightInd w:val="0"/>
        <w:rPr>
          <w:rFonts w:ascii="Helvetica" w:hAnsi="Helvetica" w:cs="Helvetica"/>
          <w:lang w:val="en-GB"/>
        </w:rPr>
      </w:pPr>
    </w:p>
    <w:p w14:paraId="5369DAA6" w14:textId="77777777" w:rsidR="00F845B7" w:rsidRPr="00F845B7" w:rsidRDefault="00F845B7" w:rsidP="00F845B7">
      <w:pPr>
        <w:widowControl w:val="0"/>
        <w:autoSpaceDE w:val="0"/>
        <w:autoSpaceDN w:val="0"/>
        <w:adjustRightInd w:val="0"/>
        <w:rPr>
          <w:rFonts w:ascii="Helvetica" w:hAnsi="Helvetica" w:cs="Helvetica"/>
          <w:b/>
          <w:i/>
          <w:lang w:val="en-GB"/>
        </w:rPr>
      </w:pPr>
      <w:r w:rsidRPr="00F845B7">
        <w:rPr>
          <w:rFonts w:ascii="Helvetica" w:hAnsi="Helvetica" w:cs="Helvetica"/>
          <w:b/>
          <w:i/>
          <w:lang w:val="en-GB"/>
        </w:rPr>
        <w:t>Suggestions of editor:</w:t>
      </w:r>
    </w:p>
    <w:p w14:paraId="1EF5E421" w14:textId="77777777" w:rsidR="00F845B7" w:rsidRPr="00F845B7" w:rsidRDefault="00F845B7" w:rsidP="00F845B7">
      <w:pPr>
        <w:widowControl w:val="0"/>
        <w:autoSpaceDE w:val="0"/>
        <w:autoSpaceDN w:val="0"/>
        <w:adjustRightInd w:val="0"/>
        <w:rPr>
          <w:rFonts w:ascii="Helvetica" w:hAnsi="Helvetica" w:cs="Helvetica"/>
          <w:lang w:val="en-GB"/>
        </w:rPr>
      </w:pPr>
    </w:p>
    <w:p w14:paraId="5A3D86F3" w14:textId="77777777" w:rsidR="00F845B7" w:rsidRP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 xml:space="preserve">Try to convince that the purposes of the study, and then the results/conclusions, are important, both scientifically and practically. </w:t>
      </w:r>
    </w:p>
    <w:p w14:paraId="056F04A1" w14:textId="77777777" w:rsidR="00F845B7" w:rsidRPr="00F845B7" w:rsidRDefault="00F845B7" w:rsidP="00F845B7">
      <w:pPr>
        <w:widowControl w:val="0"/>
        <w:autoSpaceDE w:val="0"/>
        <w:autoSpaceDN w:val="0"/>
        <w:adjustRightInd w:val="0"/>
        <w:rPr>
          <w:rFonts w:ascii="Helvetica" w:hAnsi="Helvetica" w:cs="Helvetica"/>
          <w:lang w:val="en-GB"/>
        </w:rPr>
      </w:pPr>
    </w:p>
    <w:p w14:paraId="0F113AA1" w14:textId="77777777" w:rsidR="00F845B7" w:rsidRP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 xml:space="preserve">Try to use the obtained data to elaborate theories, hypothesis and judgments regarding the effects of fertilizations to the flora diversity and usefulness (eg. you did not presented flora composition/species percentage in the table…). </w:t>
      </w:r>
    </w:p>
    <w:p w14:paraId="2302F76D" w14:textId="77777777" w:rsidR="00F845B7" w:rsidRPr="00F845B7" w:rsidRDefault="00F845B7" w:rsidP="00F845B7">
      <w:pPr>
        <w:widowControl w:val="0"/>
        <w:autoSpaceDE w:val="0"/>
        <w:autoSpaceDN w:val="0"/>
        <w:adjustRightInd w:val="0"/>
        <w:rPr>
          <w:rFonts w:ascii="Helvetica" w:hAnsi="Helvetica" w:cs="Helvetica"/>
          <w:lang w:val="en-GB"/>
        </w:rPr>
      </w:pPr>
    </w:p>
    <w:p w14:paraId="43DAC845" w14:textId="77777777" w:rsidR="00F845B7" w:rsidRP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 xml:space="preserve">Try to formulate recommendation and elaborate strategies for the conservation, development and sustainable use of the flora from region using organic/mineral fertilisation. </w:t>
      </w:r>
    </w:p>
    <w:p w14:paraId="3B41D755" w14:textId="77777777" w:rsidR="00F845B7" w:rsidRPr="00F845B7" w:rsidRDefault="00F845B7" w:rsidP="00F845B7">
      <w:pPr>
        <w:widowControl w:val="0"/>
        <w:autoSpaceDE w:val="0"/>
        <w:autoSpaceDN w:val="0"/>
        <w:adjustRightInd w:val="0"/>
        <w:rPr>
          <w:rFonts w:ascii="Helvetica" w:hAnsi="Helvetica" w:cs="Helvetica"/>
          <w:lang w:val="en-GB"/>
        </w:rPr>
      </w:pPr>
    </w:p>
    <w:p w14:paraId="67EEB0AB" w14:textId="77777777" w:rsidR="00F845B7" w:rsidRPr="00F845B7" w:rsidRDefault="00F845B7" w:rsidP="00F845B7">
      <w:pPr>
        <w:widowControl w:val="0"/>
        <w:autoSpaceDE w:val="0"/>
        <w:autoSpaceDN w:val="0"/>
        <w:adjustRightInd w:val="0"/>
        <w:ind w:left="708"/>
        <w:rPr>
          <w:rFonts w:ascii="Helvetica" w:hAnsi="Helvetica" w:cs="Helvetica"/>
          <w:i/>
          <w:color w:val="1F497D" w:themeColor="text2"/>
          <w:lang w:val="en-GB"/>
        </w:rPr>
      </w:pPr>
      <w:r w:rsidRPr="00F845B7">
        <w:rPr>
          <w:rFonts w:ascii="Helvetica" w:hAnsi="Helvetica" w:cs="Helvetica"/>
          <w:i/>
          <w:color w:val="1F497D" w:themeColor="text2"/>
          <w:lang w:val="en-GB"/>
        </w:rPr>
        <w:t xml:space="preserve">We agree that the manuscript will be more ‘interesting’ if data regarding flora diversity and fertilisation effects are added to the text, however we have </w:t>
      </w:r>
      <w:r w:rsidR="00CC5B14" w:rsidRPr="00F845B7">
        <w:rPr>
          <w:rFonts w:ascii="Helvetica" w:hAnsi="Helvetica" w:cs="Helvetica"/>
          <w:i/>
          <w:color w:val="1F497D" w:themeColor="text2"/>
          <w:lang w:val="en-GB"/>
        </w:rPr>
        <w:t>deliberately</w:t>
      </w:r>
      <w:r w:rsidRPr="00F845B7">
        <w:rPr>
          <w:rFonts w:ascii="Helvetica" w:hAnsi="Helvetica" w:cs="Helvetica"/>
          <w:i/>
          <w:color w:val="1F497D" w:themeColor="text2"/>
          <w:lang w:val="en-GB"/>
        </w:rPr>
        <w:t xml:space="preserve"> avoid</w:t>
      </w:r>
      <w:r w:rsidR="00B749DD">
        <w:rPr>
          <w:rFonts w:ascii="Helvetica" w:hAnsi="Helvetica" w:cs="Helvetica"/>
          <w:i/>
          <w:color w:val="1F497D" w:themeColor="text2"/>
          <w:lang w:val="en-GB"/>
        </w:rPr>
        <w:t>ed</w:t>
      </w:r>
      <w:r w:rsidRPr="00F845B7">
        <w:rPr>
          <w:rFonts w:ascii="Helvetica" w:hAnsi="Helvetica" w:cs="Helvetica"/>
          <w:i/>
          <w:color w:val="1F497D" w:themeColor="text2"/>
          <w:lang w:val="en-GB"/>
        </w:rPr>
        <w:t xml:space="preserve"> them and just concentrate</w:t>
      </w:r>
      <w:r w:rsidR="00B749DD">
        <w:rPr>
          <w:rFonts w:ascii="Helvetica" w:hAnsi="Helvetica" w:cs="Helvetica"/>
          <w:i/>
          <w:color w:val="1F497D" w:themeColor="text2"/>
          <w:lang w:val="en-GB"/>
        </w:rPr>
        <w:t>d</w:t>
      </w:r>
      <w:r w:rsidRPr="00F845B7">
        <w:rPr>
          <w:rFonts w:ascii="Helvetica" w:hAnsi="Helvetica" w:cs="Helvetica"/>
          <w:i/>
          <w:color w:val="1F497D" w:themeColor="text2"/>
          <w:lang w:val="en-GB"/>
        </w:rPr>
        <w:t xml:space="preserve"> our work in the chemical and chemometric  parts. We explain our results as being a part of changes in flora. However</w:t>
      </w:r>
      <w:r w:rsidR="00CC5B14">
        <w:rPr>
          <w:rFonts w:ascii="Helvetica" w:hAnsi="Helvetica" w:cs="Helvetica"/>
          <w:i/>
          <w:color w:val="1F497D" w:themeColor="text2"/>
          <w:lang w:val="en-GB"/>
        </w:rPr>
        <w:t>,</w:t>
      </w:r>
      <w:r w:rsidRPr="00F845B7">
        <w:rPr>
          <w:rFonts w:ascii="Helvetica" w:hAnsi="Helvetica" w:cs="Helvetica"/>
          <w:i/>
          <w:color w:val="1F497D" w:themeColor="text2"/>
          <w:lang w:val="en-GB"/>
        </w:rPr>
        <w:t xml:space="preserve"> Pacurar</w:t>
      </w:r>
      <w:r w:rsidR="00CC5B14">
        <w:rPr>
          <w:rFonts w:ascii="Helvetica" w:hAnsi="Helvetica" w:cs="Helvetica"/>
          <w:i/>
          <w:color w:val="1F497D" w:themeColor="text2"/>
          <w:lang w:val="en-GB"/>
        </w:rPr>
        <w:t xml:space="preserve"> and Rotar</w:t>
      </w:r>
      <w:r w:rsidRPr="00F845B7">
        <w:rPr>
          <w:rFonts w:ascii="Helvetica" w:hAnsi="Helvetica" w:cs="Helvetica"/>
          <w:i/>
          <w:color w:val="1F497D" w:themeColor="text2"/>
          <w:lang w:val="en-GB"/>
        </w:rPr>
        <w:t xml:space="preserve"> </w:t>
      </w:r>
      <w:r w:rsidR="001B555F">
        <w:rPr>
          <w:rFonts w:ascii="Helvetica" w:hAnsi="Helvetica" w:cs="Helvetica"/>
          <w:i/>
          <w:color w:val="1F497D" w:themeColor="text2"/>
          <w:lang w:val="en-GB"/>
        </w:rPr>
        <w:t xml:space="preserve">(cited in the paper) </w:t>
      </w:r>
      <w:r w:rsidRPr="00F845B7">
        <w:rPr>
          <w:rFonts w:ascii="Helvetica" w:hAnsi="Helvetica" w:cs="Helvetica"/>
          <w:i/>
          <w:color w:val="1F497D" w:themeColor="text2"/>
          <w:lang w:val="en-GB"/>
        </w:rPr>
        <w:t>already publish</w:t>
      </w:r>
      <w:r w:rsidR="001B555F">
        <w:rPr>
          <w:rFonts w:ascii="Helvetica" w:hAnsi="Helvetica" w:cs="Helvetica"/>
          <w:i/>
          <w:color w:val="1F497D" w:themeColor="text2"/>
          <w:lang w:val="en-GB"/>
        </w:rPr>
        <w:t>ed</w:t>
      </w:r>
      <w:r w:rsidRPr="00F845B7">
        <w:rPr>
          <w:rFonts w:ascii="Helvetica" w:hAnsi="Helvetica" w:cs="Helvetica"/>
          <w:i/>
          <w:color w:val="1F497D" w:themeColor="text2"/>
          <w:lang w:val="en-GB"/>
        </w:rPr>
        <w:t xml:space="preserve"> a part of results regarding flora changes and fertilisation effects in flora.</w:t>
      </w:r>
    </w:p>
    <w:p w14:paraId="4AFC7353" w14:textId="77777777" w:rsidR="00F845B7" w:rsidRPr="00F845B7" w:rsidRDefault="00F845B7" w:rsidP="00F845B7">
      <w:pPr>
        <w:widowControl w:val="0"/>
        <w:autoSpaceDE w:val="0"/>
        <w:autoSpaceDN w:val="0"/>
        <w:adjustRightInd w:val="0"/>
        <w:rPr>
          <w:rFonts w:ascii="Helvetica" w:hAnsi="Helvetica" w:cs="Helvetica"/>
          <w:lang w:val="en-GB"/>
        </w:rPr>
      </w:pPr>
    </w:p>
    <w:p w14:paraId="51E123DF" w14:textId="77777777" w:rsidR="00F845B7" w:rsidRP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Try to demonstrate originality of research and NIR usefulness to analyse meadows composition and in vitro organic matter digestibility of forages.</w:t>
      </w:r>
    </w:p>
    <w:p w14:paraId="452A115B" w14:textId="77777777" w:rsidR="00F845B7" w:rsidRDefault="00F845B7" w:rsidP="00F845B7">
      <w:pPr>
        <w:widowControl w:val="0"/>
        <w:autoSpaceDE w:val="0"/>
        <w:autoSpaceDN w:val="0"/>
        <w:adjustRightInd w:val="0"/>
        <w:ind w:left="708"/>
        <w:rPr>
          <w:rFonts w:ascii="Helvetica" w:hAnsi="Helvetica" w:cs="Helvetica"/>
          <w:i/>
          <w:color w:val="1F497D" w:themeColor="text2"/>
          <w:lang w:val="en-GB"/>
        </w:rPr>
      </w:pPr>
    </w:p>
    <w:p w14:paraId="79E8A6BF" w14:textId="77777777" w:rsidR="008E47A0" w:rsidRPr="00F845B7" w:rsidRDefault="00F845B7" w:rsidP="00F845B7">
      <w:pPr>
        <w:widowControl w:val="0"/>
        <w:autoSpaceDE w:val="0"/>
        <w:autoSpaceDN w:val="0"/>
        <w:adjustRightInd w:val="0"/>
        <w:ind w:left="708"/>
        <w:rPr>
          <w:rFonts w:ascii="Helvetica" w:hAnsi="Helvetica" w:cs="Helvetica"/>
          <w:i/>
          <w:color w:val="1F497D" w:themeColor="text2"/>
          <w:lang w:val="en-GB"/>
        </w:rPr>
      </w:pPr>
      <w:r w:rsidRPr="00F845B7">
        <w:rPr>
          <w:rFonts w:ascii="Helvetica" w:hAnsi="Helvetica" w:cs="Helvetica"/>
          <w:i/>
          <w:color w:val="1F497D" w:themeColor="text2"/>
          <w:lang w:val="en-GB"/>
        </w:rPr>
        <w:t>Yes we agree. Sentences have been added to the text to better show the originality of research.</w:t>
      </w:r>
    </w:p>
    <w:p w14:paraId="6D51F3A8" w14:textId="77777777" w:rsidR="008E47A0" w:rsidRDefault="008E47A0" w:rsidP="008E47A0">
      <w:pPr>
        <w:widowControl w:val="0"/>
        <w:autoSpaceDE w:val="0"/>
        <w:autoSpaceDN w:val="0"/>
        <w:adjustRightInd w:val="0"/>
        <w:rPr>
          <w:rFonts w:ascii="Helvetica" w:hAnsi="Helvetica" w:cs="Helvetica"/>
          <w:lang w:val="en-GB"/>
        </w:rPr>
      </w:pPr>
    </w:p>
    <w:p w14:paraId="7BFD610C" w14:textId="77777777" w:rsidR="00F845B7" w:rsidRPr="00F845B7" w:rsidRDefault="00F845B7" w:rsidP="008E47A0">
      <w:pPr>
        <w:widowControl w:val="0"/>
        <w:autoSpaceDE w:val="0"/>
        <w:autoSpaceDN w:val="0"/>
        <w:adjustRightInd w:val="0"/>
        <w:rPr>
          <w:rFonts w:ascii="Helvetica" w:hAnsi="Helvetica" w:cs="Helvetica"/>
          <w:b/>
          <w:i/>
          <w:lang w:val="en-GB"/>
        </w:rPr>
      </w:pPr>
      <w:r w:rsidRPr="00F845B7">
        <w:rPr>
          <w:rFonts w:ascii="Helvetica" w:hAnsi="Helvetica" w:cs="Helvetica"/>
          <w:b/>
          <w:i/>
          <w:lang w:val="en-GB"/>
        </w:rPr>
        <w:t>Material and Methods</w:t>
      </w:r>
      <w:r>
        <w:rPr>
          <w:rFonts w:ascii="Helvetica" w:hAnsi="Helvetica" w:cs="Helvetica"/>
          <w:b/>
          <w:i/>
          <w:lang w:val="en-GB"/>
        </w:rPr>
        <w:t>:</w:t>
      </w:r>
    </w:p>
    <w:p w14:paraId="428114A7" w14:textId="77777777" w:rsidR="00F845B7" w:rsidRDefault="00F845B7" w:rsidP="00F845B7">
      <w:pPr>
        <w:widowControl w:val="0"/>
        <w:autoSpaceDE w:val="0"/>
        <w:autoSpaceDN w:val="0"/>
        <w:adjustRightInd w:val="0"/>
        <w:rPr>
          <w:rFonts w:ascii="Helvetica" w:hAnsi="Helvetica" w:cs="Helvetica"/>
          <w:lang w:val="en-GB"/>
        </w:rPr>
      </w:pPr>
    </w:p>
    <w:p w14:paraId="6D0217EB" w14:textId="77777777" w:rsidR="00F845B7" w:rsidRP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 xml:space="preserve">The author(s) did not accurately explain and describe the experiment, the hypothesis and the general experimental design/procedure/model of investigations, plot, surface, samples collection etc.). The design must be suitable for answering the posed question, and the M&amp;M must offer sufficient information for other scientist that can replicate the research. </w:t>
      </w:r>
    </w:p>
    <w:p w14:paraId="045C76A1" w14:textId="77777777" w:rsidR="00F845B7" w:rsidRPr="00F845B7" w:rsidRDefault="00F845B7" w:rsidP="00F845B7">
      <w:pPr>
        <w:widowControl w:val="0"/>
        <w:autoSpaceDE w:val="0"/>
        <w:autoSpaceDN w:val="0"/>
        <w:adjustRightInd w:val="0"/>
        <w:rPr>
          <w:rFonts w:ascii="Helvetica" w:hAnsi="Helvetica" w:cs="Helvetica"/>
          <w:lang w:val="en-GB"/>
        </w:rPr>
      </w:pPr>
    </w:p>
    <w:p w14:paraId="6A3FB376" w14:textId="77777777" w:rsidR="00F845B7" w:rsidRPr="00F845B7" w:rsidRDefault="00F845B7" w:rsidP="00F845B7">
      <w:pPr>
        <w:widowControl w:val="0"/>
        <w:autoSpaceDE w:val="0"/>
        <w:autoSpaceDN w:val="0"/>
        <w:adjustRightInd w:val="0"/>
        <w:ind w:left="708"/>
        <w:rPr>
          <w:rFonts w:ascii="Helvetica" w:hAnsi="Helvetica" w:cs="Helvetica"/>
          <w:i/>
          <w:color w:val="1F497D" w:themeColor="text2"/>
          <w:lang w:val="en-GB"/>
        </w:rPr>
      </w:pPr>
      <w:r w:rsidRPr="00F845B7">
        <w:rPr>
          <w:rFonts w:ascii="Helvetica" w:hAnsi="Helvetica" w:cs="Helvetica"/>
          <w:i/>
          <w:color w:val="1F497D" w:themeColor="text2"/>
          <w:lang w:val="en-GB"/>
        </w:rPr>
        <w:t xml:space="preserve">The experimental design, procedure, surface, plots are </w:t>
      </w:r>
      <w:r>
        <w:rPr>
          <w:rFonts w:ascii="Helvetica" w:hAnsi="Helvetica" w:cs="Helvetica"/>
          <w:i/>
          <w:color w:val="1F497D" w:themeColor="text2"/>
          <w:lang w:val="en-GB"/>
        </w:rPr>
        <w:t>now better</w:t>
      </w:r>
      <w:r w:rsidRPr="00F845B7">
        <w:rPr>
          <w:rFonts w:ascii="Helvetica" w:hAnsi="Helvetica" w:cs="Helvetica"/>
          <w:i/>
          <w:color w:val="1F497D" w:themeColor="text2"/>
          <w:lang w:val="en-GB"/>
        </w:rPr>
        <w:t xml:space="preserve"> explained in the text</w:t>
      </w:r>
      <w:r>
        <w:rPr>
          <w:rFonts w:ascii="Helvetica" w:hAnsi="Helvetica" w:cs="Helvetica"/>
          <w:i/>
          <w:color w:val="1F497D" w:themeColor="text2"/>
          <w:lang w:val="en-GB"/>
        </w:rPr>
        <w:t xml:space="preserve"> as suggested</w:t>
      </w:r>
      <w:r w:rsidRPr="00F845B7">
        <w:rPr>
          <w:rFonts w:ascii="Helvetica" w:hAnsi="Helvetica" w:cs="Helvetica"/>
          <w:i/>
          <w:color w:val="1F497D" w:themeColor="text2"/>
          <w:lang w:val="en-GB"/>
        </w:rPr>
        <w:t xml:space="preserve">. The order of the procedure was adapted in order to better </w:t>
      </w:r>
      <w:r w:rsidRPr="00F845B7">
        <w:rPr>
          <w:rFonts w:ascii="Helvetica" w:hAnsi="Helvetica" w:cs="Helvetica"/>
          <w:i/>
          <w:color w:val="1F497D" w:themeColor="text2"/>
          <w:lang w:val="en-GB"/>
        </w:rPr>
        <w:lastRenderedPageBreak/>
        <w:t>reflect the content of the paper.</w:t>
      </w:r>
    </w:p>
    <w:p w14:paraId="28D49FD1" w14:textId="77777777" w:rsidR="00F845B7" w:rsidRPr="00F845B7" w:rsidRDefault="00F845B7" w:rsidP="00F845B7">
      <w:pPr>
        <w:widowControl w:val="0"/>
        <w:autoSpaceDE w:val="0"/>
        <w:autoSpaceDN w:val="0"/>
        <w:adjustRightInd w:val="0"/>
        <w:rPr>
          <w:rFonts w:ascii="Helvetica" w:hAnsi="Helvetica" w:cs="Helvetica"/>
          <w:lang w:val="en-GB"/>
        </w:rPr>
      </w:pPr>
    </w:p>
    <w:p w14:paraId="0003E8A0" w14:textId="77777777" w:rsidR="00F845B7" w:rsidRP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The author(s) must provide clearly methodology (including treatments, variants, plots/replicates, total samples/variant and selected samples for chemical analysis etc.) and demonstrate that research followed adequate procedures and appropriate sampling, type of data recorded etc.</w:t>
      </w:r>
    </w:p>
    <w:p w14:paraId="30FFF17B" w14:textId="77777777" w:rsidR="00F845B7" w:rsidRPr="00F845B7" w:rsidRDefault="00F845B7" w:rsidP="00F845B7">
      <w:pPr>
        <w:widowControl w:val="0"/>
        <w:autoSpaceDE w:val="0"/>
        <w:autoSpaceDN w:val="0"/>
        <w:adjustRightInd w:val="0"/>
        <w:rPr>
          <w:rFonts w:ascii="Helvetica" w:hAnsi="Helvetica" w:cs="Helvetica"/>
          <w:lang w:val="en-GB"/>
        </w:rPr>
      </w:pPr>
    </w:p>
    <w:p w14:paraId="65DFCDBB" w14:textId="77777777" w:rsidR="00F845B7" w:rsidRDefault="00F845B7" w:rsidP="00F845B7">
      <w:pPr>
        <w:widowControl w:val="0"/>
        <w:autoSpaceDE w:val="0"/>
        <w:autoSpaceDN w:val="0"/>
        <w:adjustRightInd w:val="0"/>
        <w:ind w:left="708"/>
        <w:rPr>
          <w:rFonts w:ascii="Helvetica" w:hAnsi="Helvetica" w:cs="Helvetica"/>
          <w:i/>
          <w:color w:val="1F497D" w:themeColor="text2"/>
          <w:lang w:val="en-GB"/>
        </w:rPr>
      </w:pPr>
      <w:r w:rsidRPr="00F845B7">
        <w:rPr>
          <w:rFonts w:ascii="Helvetica" w:hAnsi="Helvetica" w:cs="Helvetica"/>
          <w:i/>
          <w:color w:val="1F497D" w:themeColor="text2"/>
          <w:lang w:val="en-GB"/>
        </w:rPr>
        <w:t>The text was adapted and some sentences were added in order to better reflect the content of the paper.</w:t>
      </w:r>
    </w:p>
    <w:p w14:paraId="55E462A0" w14:textId="77777777" w:rsidR="000A12CB" w:rsidRDefault="000A12CB" w:rsidP="00F845B7">
      <w:pPr>
        <w:widowControl w:val="0"/>
        <w:autoSpaceDE w:val="0"/>
        <w:autoSpaceDN w:val="0"/>
        <w:adjustRightInd w:val="0"/>
        <w:ind w:left="708"/>
        <w:rPr>
          <w:rFonts w:ascii="Helvetica" w:hAnsi="Helvetica" w:cs="Helvetica"/>
          <w:i/>
          <w:color w:val="1F497D" w:themeColor="text2"/>
          <w:lang w:val="en-GB"/>
        </w:rPr>
      </w:pPr>
    </w:p>
    <w:p w14:paraId="35A874A2" w14:textId="77777777" w:rsidR="00766F31" w:rsidRPr="00F0321B" w:rsidRDefault="00766F31" w:rsidP="00766F31">
      <w:pPr>
        <w:widowControl w:val="0"/>
        <w:autoSpaceDE w:val="0"/>
        <w:autoSpaceDN w:val="0"/>
        <w:adjustRightInd w:val="0"/>
        <w:rPr>
          <w:rFonts w:ascii="Helvetica" w:hAnsi="Helvetica" w:cs="Helvetica"/>
          <w:b/>
          <w:i/>
          <w:lang w:val="en-GB"/>
        </w:rPr>
      </w:pPr>
      <w:r w:rsidRPr="00F0321B">
        <w:rPr>
          <w:rFonts w:ascii="Helvetica" w:hAnsi="Helvetica" w:cs="Helvetica"/>
          <w:b/>
          <w:i/>
          <w:lang w:val="en-GB"/>
        </w:rPr>
        <w:t>Weakness</w:t>
      </w:r>
      <w:r>
        <w:rPr>
          <w:rFonts w:ascii="Helvetica" w:hAnsi="Helvetica" w:cs="Helvetica"/>
          <w:b/>
          <w:i/>
          <w:lang w:val="en-GB"/>
        </w:rPr>
        <w:t>:</w:t>
      </w:r>
    </w:p>
    <w:p w14:paraId="1A8F42E5" w14:textId="77777777" w:rsidR="00766F31" w:rsidRDefault="00766F31" w:rsidP="00766F31">
      <w:pPr>
        <w:widowControl w:val="0"/>
        <w:autoSpaceDE w:val="0"/>
        <w:autoSpaceDN w:val="0"/>
        <w:adjustRightInd w:val="0"/>
        <w:rPr>
          <w:rFonts w:ascii="Helvetica" w:hAnsi="Helvetica" w:cs="Helvetica"/>
          <w:lang w:val="en-GB"/>
        </w:rPr>
      </w:pPr>
    </w:p>
    <w:p w14:paraId="05060F15" w14:textId="77777777" w:rsidR="00766F31" w:rsidRDefault="00766F31" w:rsidP="00766F31">
      <w:pPr>
        <w:widowControl w:val="0"/>
        <w:autoSpaceDE w:val="0"/>
        <w:autoSpaceDN w:val="0"/>
        <w:adjustRightInd w:val="0"/>
        <w:rPr>
          <w:rFonts w:ascii="Helvetica" w:hAnsi="Helvetica" w:cs="Helvetica"/>
          <w:lang w:val="en-GB"/>
        </w:rPr>
      </w:pPr>
      <w:r w:rsidRPr="00766F31">
        <w:rPr>
          <w:rFonts w:ascii="Helvetica" w:hAnsi="Helvetica" w:cs="Helvetica"/>
          <w:lang w:val="en-GB"/>
        </w:rPr>
        <w:t xml:space="preserve">M&amp;M is poor and scientific approach is not suitable. </w:t>
      </w:r>
    </w:p>
    <w:p w14:paraId="547D3B78" w14:textId="77777777" w:rsidR="00514917" w:rsidRDefault="00514917" w:rsidP="00514917">
      <w:pPr>
        <w:widowControl w:val="0"/>
        <w:autoSpaceDE w:val="0"/>
        <w:autoSpaceDN w:val="0"/>
        <w:adjustRightInd w:val="0"/>
        <w:rPr>
          <w:rFonts w:ascii="Helvetica" w:hAnsi="Helvetica" w:cs="Helvetica"/>
          <w:lang w:val="en-GB"/>
        </w:rPr>
      </w:pPr>
    </w:p>
    <w:p w14:paraId="635F5630" w14:textId="77777777" w:rsidR="00514917" w:rsidRDefault="00514917" w:rsidP="00514917">
      <w:pPr>
        <w:widowControl w:val="0"/>
        <w:autoSpaceDE w:val="0"/>
        <w:autoSpaceDN w:val="0"/>
        <w:adjustRightInd w:val="0"/>
        <w:ind w:left="708"/>
        <w:rPr>
          <w:rFonts w:ascii="Helvetica" w:hAnsi="Helvetica" w:cs="Helvetica"/>
          <w:i/>
          <w:color w:val="1F497D" w:themeColor="text2"/>
          <w:lang w:val="en-GB"/>
        </w:rPr>
      </w:pPr>
      <w:r w:rsidRPr="00F845B7">
        <w:rPr>
          <w:rFonts w:ascii="Helvetica" w:hAnsi="Helvetica" w:cs="Helvetica"/>
          <w:i/>
          <w:color w:val="1F497D" w:themeColor="text2"/>
          <w:lang w:val="en-GB"/>
        </w:rPr>
        <w:t xml:space="preserve">The text was adapted and some sentences were added in order to better reflect the </w:t>
      </w:r>
      <w:r>
        <w:rPr>
          <w:rFonts w:ascii="Helvetica" w:hAnsi="Helvetica" w:cs="Helvetica"/>
          <w:i/>
          <w:color w:val="1F497D" w:themeColor="text2"/>
          <w:lang w:val="en-GB"/>
        </w:rPr>
        <w:t>material and methods</w:t>
      </w:r>
      <w:r w:rsidRPr="00F845B7">
        <w:rPr>
          <w:rFonts w:ascii="Helvetica" w:hAnsi="Helvetica" w:cs="Helvetica"/>
          <w:i/>
          <w:color w:val="1F497D" w:themeColor="text2"/>
          <w:lang w:val="en-GB"/>
        </w:rPr>
        <w:t xml:space="preserve"> of the paper.</w:t>
      </w:r>
    </w:p>
    <w:p w14:paraId="5B7A6958" w14:textId="77777777" w:rsidR="00514917" w:rsidRDefault="00514917" w:rsidP="00514917">
      <w:pPr>
        <w:widowControl w:val="0"/>
        <w:autoSpaceDE w:val="0"/>
        <w:autoSpaceDN w:val="0"/>
        <w:adjustRightInd w:val="0"/>
        <w:rPr>
          <w:rFonts w:ascii="Helvetica" w:hAnsi="Helvetica" w:cs="Helvetica"/>
          <w:b/>
          <w:i/>
          <w:lang w:val="en-GB"/>
        </w:rPr>
      </w:pPr>
    </w:p>
    <w:p w14:paraId="0228431E" w14:textId="77777777" w:rsidR="00766F31" w:rsidRDefault="00766F31" w:rsidP="00766F31">
      <w:pPr>
        <w:widowControl w:val="0"/>
        <w:autoSpaceDE w:val="0"/>
        <w:autoSpaceDN w:val="0"/>
        <w:adjustRightInd w:val="0"/>
        <w:rPr>
          <w:rFonts w:ascii="Helvetica" w:hAnsi="Helvetica" w:cs="Helvetica"/>
          <w:lang w:val="en-GB"/>
        </w:rPr>
      </w:pPr>
      <w:r w:rsidRPr="00766F31">
        <w:rPr>
          <w:rFonts w:ascii="Helvetica" w:hAnsi="Helvetica" w:cs="Helvetica"/>
          <w:lang w:val="en-GB"/>
        </w:rPr>
        <w:t>There must be a standard sampling method so the author(s) must provide clear and pragmatic procedure, including samples collections and how were the samples ‘selected’ etc.</w:t>
      </w:r>
    </w:p>
    <w:p w14:paraId="5DA389D2" w14:textId="77777777" w:rsidR="00514917" w:rsidRDefault="00514917" w:rsidP="00514917">
      <w:pPr>
        <w:widowControl w:val="0"/>
        <w:autoSpaceDE w:val="0"/>
        <w:autoSpaceDN w:val="0"/>
        <w:adjustRightInd w:val="0"/>
        <w:ind w:left="708"/>
        <w:rPr>
          <w:rFonts w:ascii="Helvetica" w:hAnsi="Helvetica" w:cs="Helvetica"/>
          <w:i/>
          <w:color w:val="1F497D" w:themeColor="text2"/>
          <w:lang w:val="en-GB"/>
        </w:rPr>
      </w:pPr>
    </w:p>
    <w:p w14:paraId="65EB38C5" w14:textId="77777777" w:rsidR="00514917" w:rsidRPr="00F845B7" w:rsidRDefault="00514917" w:rsidP="00514917">
      <w:pPr>
        <w:widowControl w:val="0"/>
        <w:autoSpaceDE w:val="0"/>
        <w:autoSpaceDN w:val="0"/>
        <w:adjustRightInd w:val="0"/>
        <w:ind w:left="708"/>
        <w:rPr>
          <w:rFonts w:ascii="Helvetica" w:hAnsi="Helvetica" w:cs="Helvetica"/>
          <w:i/>
          <w:color w:val="1F497D" w:themeColor="text2"/>
          <w:lang w:val="en-GB"/>
        </w:rPr>
      </w:pPr>
      <w:r w:rsidRPr="00F845B7">
        <w:rPr>
          <w:rFonts w:ascii="Helvetica" w:hAnsi="Helvetica" w:cs="Helvetica"/>
          <w:i/>
          <w:color w:val="1F497D" w:themeColor="text2"/>
          <w:lang w:val="en-GB"/>
        </w:rPr>
        <w:t xml:space="preserve">Yes we agree. Sentences have been added to the text to better show the </w:t>
      </w:r>
      <w:r>
        <w:rPr>
          <w:rFonts w:ascii="Helvetica" w:hAnsi="Helvetica" w:cs="Helvetica"/>
          <w:i/>
          <w:color w:val="1F497D" w:themeColor="text2"/>
          <w:lang w:val="en-GB"/>
        </w:rPr>
        <w:t>samples collections and selections</w:t>
      </w:r>
      <w:r w:rsidRPr="00F845B7">
        <w:rPr>
          <w:rFonts w:ascii="Helvetica" w:hAnsi="Helvetica" w:cs="Helvetica"/>
          <w:i/>
          <w:color w:val="1F497D" w:themeColor="text2"/>
          <w:lang w:val="en-GB"/>
        </w:rPr>
        <w:t>.</w:t>
      </w:r>
    </w:p>
    <w:p w14:paraId="0BEDDB99" w14:textId="77777777" w:rsidR="00514917" w:rsidRPr="00766F31" w:rsidRDefault="00514917" w:rsidP="00766F31">
      <w:pPr>
        <w:widowControl w:val="0"/>
        <w:autoSpaceDE w:val="0"/>
        <w:autoSpaceDN w:val="0"/>
        <w:adjustRightInd w:val="0"/>
        <w:rPr>
          <w:rFonts w:ascii="Helvetica" w:hAnsi="Helvetica" w:cs="Helvetica"/>
          <w:lang w:val="en-GB"/>
        </w:rPr>
      </w:pPr>
    </w:p>
    <w:p w14:paraId="3F0E43FD" w14:textId="77777777" w:rsidR="00766F31" w:rsidRPr="00766F31" w:rsidRDefault="00766F31" w:rsidP="00766F31">
      <w:pPr>
        <w:widowControl w:val="0"/>
        <w:autoSpaceDE w:val="0"/>
        <w:autoSpaceDN w:val="0"/>
        <w:adjustRightInd w:val="0"/>
        <w:rPr>
          <w:rFonts w:ascii="Helvetica" w:hAnsi="Helvetica" w:cs="Helvetica"/>
          <w:lang w:val="en-GB"/>
        </w:rPr>
      </w:pPr>
      <w:r w:rsidRPr="00766F31">
        <w:rPr>
          <w:rFonts w:ascii="Helvetica" w:hAnsi="Helvetica" w:cs="Helvetica"/>
          <w:lang w:val="en-GB"/>
        </w:rPr>
        <w:t>Several statement and information are redundant or they are repeated (eg. the experimental variants are repeated three times!).</w:t>
      </w:r>
    </w:p>
    <w:p w14:paraId="21531EB9" w14:textId="77777777" w:rsidR="00766F31" w:rsidRDefault="00766F31" w:rsidP="00766F31">
      <w:pPr>
        <w:widowControl w:val="0"/>
        <w:autoSpaceDE w:val="0"/>
        <w:autoSpaceDN w:val="0"/>
        <w:adjustRightInd w:val="0"/>
        <w:rPr>
          <w:rFonts w:ascii="Helvetica" w:hAnsi="Helvetica" w:cs="Helvetica"/>
          <w:lang w:val="en-GB"/>
        </w:rPr>
      </w:pPr>
    </w:p>
    <w:p w14:paraId="0CCE6292" w14:textId="77777777" w:rsidR="00514917" w:rsidRDefault="00514917" w:rsidP="00514917">
      <w:pPr>
        <w:widowControl w:val="0"/>
        <w:autoSpaceDE w:val="0"/>
        <w:autoSpaceDN w:val="0"/>
        <w:adjustRightInd w:val="0"/>
        <w:ind w:left="708"/>
        <w:rPr>
          <w:rFonts w:ascii="Helvetica" w:hAnsi="Helvetica" w:cs="Helvetica"/>
          <w:i/>
          <w:color w:val="1F497D" w:themeColor="text2"/>
          <w:lang w:val="en-GB"/>
        </w:rPr>
      </w:pPr>
      <w:r>
        <w:rPr>
          <w:rFonts w:ascii="Helvetica" w:hAnsi="Helvetica" w:cs="Helvetica"/>
          <w:i/>
          <w:color w:val="1F497D" w:themeColor="text2"/>
          <w:lang w:val="en-GB"/>
        </w:rPr>
        <w:t xml:space="preserve">Thank you, </w:t>
      </w:r>
      <w:r w:rsidRPr="00F845B7">
        <w:rPr>
          <w:rFonts w:ascii="Helvetica" w:hAnsi="Helvetica" w:cs="Helvetica"/>
          <w:i/>
          <w:color w:val="1F497D" w:themeColor="text2"/>
          <w:lang w:val="en-GB"/>
        </w:rPr>
        <w:t>the</w:t>
      </w:r>
      <w:r>
        <w:rPr>
          <w:rFonts w:ascii="Helvetica" w:hAnsi="Helvetica" w:cs="Helvetica"/>
          <w:i/>
          <w:color w:val="1F497D" w:themeColor="text2"/>
          <w:lang w:val="en-GB"/>
        </w:rPr>
        <w:t xml:space="preserve"> text was adapted.</w:t>
      </w:r>
    </w:p>
    <w:p w14:paraId="64A839D4" w14:textId="77777777" w:rsidR="00766F31" w:rsidRDefault="00766F31" w:rsidP="00F845B7">
      <w:pPr>
        <w:widowControl w:val="0"/>
        <w:autoSpaceDE w:val="0"/>
        <w:autoSpaceDN w:val="0"/>
        <w:adjustRightInd w:val="0"/>
        <w:rPr>
          <w:rFonts w:ascii="Helvetica" w:hAnsi="Helvetica" w:cs="Helvetica"/>
          <w:b/>
          <w:i/>
          <w:lang w:val="en-GB"/>
        </w:rPr>
      </w:pPr>
    </w:p>
    <w:p w14:paraId="24BF5C19" w14:textId="77777777" w:rsidR="00F845B7" w:rsidRPr="00F845B7" w:rsidRDefault="00F845B7" w:rsidP="00F845B7">
      <w:pPr>
        <w:widowControl w:val="0"/>
        <w:autoSpaceDE w:val="0"/>
        <w:autoSpaceDN w:val="0"/>
        <w:adjustRightInd w:val="0"/>
        <w:rPr>
          <w:rFonts w:ascii="Helvetica" w:hAnsi="Helvetica" w:cs="Helvetica"/>
          <w:b/>
          <w:i/>
          <w:lang w:val="en-GB"/>
        </w:rPr>
      </w:pPr>
      <w:r w:rsidRPr="00F845B7">
        <w:rPr>
          <w:rFonts w:ascii="Helvetica" w:hAnsi="Helvetica" w:cs="Helvetica"/>
          <w:b/>
          <w:i/>
          <w:lang w:val="en-GB"/>
        </w:rPr>
        <w:t>Suggestions of editor:</w:t>
      </w:r>
    </w:p>
    <w:p w14:paraId="5C3CFC01" w14:textId="77777777" w:rsidR="00F845B7" w:rsidRDefault="00F845B7" w:rsidP="00F845B7">
      <w:pPr>
        <w:widowControl w:val="0"/>
        <w:autoSpaceDE w:val="0"/>
        <w:autoSpaceDN w:val="0"/>
        <w:adjustRightInd w:val="0"/>
        <w:rPr>
          <w:rFonts w:ascii="Helvetica" w:hAnsi="Helvetica" w:cs="Helvetica"/>
          <w:lang w:val="en-GB"/>
        </w:rPr>
      </w:pPr>
    </w:p>
    <w:p w14:paraId="2A9C92CC" w14:textId="77777777" w:rsid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The tables information must be improved (title, content, presentation, measure units, LSD for Duncan test, size of superscrip</w:t>
      </w:r>
      <w:r>
        <w:rPr>
          <w:rFonts w:ascii="Helvetica" w:hAnsi="Helvetica" w:cs="Helvetica"/>
          <w:lang w:val="en-GB"/>
        </w:rPr>
        <w:t>t letter for differences etc.).</w:t>
      </w:r>
    </w:p>
    <w:p w14:paraId="53B86D2E" w14:textId="77777777" w:rsidR="00735DFE" w:rsidRDefault="00735DFE" w:rsidP="00735DFE">
      <w:pPr>
        <w:widowControl w:val="0"/>
        <w:autoSpaceDE w:val="0"/>
        <w:autoSpaceDN w:val="0"/>
        <w:adjustRightInd w:val="0"/>
        <w:ind w:left="708"/>
        <w:rPr>
          <w:rFonts w:ascii="Helvetica" w:hAnsi="Helvetica" w:cs="Helvetica"/>
          <w:i/>
          <w:color w:val="1F497D" w:themeColor="text2"/>
          <w:lang w:val="en-GB"/>
        </w:rPr>
      </w:pPr>
    </w:p>
    <w:p w14:paraId="65416C14" w14:textId="77777777" w:rsidR="00F845B7" w:rsidRDefault="00735DFE" w:rsidP="00735DFE">
      <w:pPr>
        <w:widowControl w:val="0"/>
        <w:autoSpaceDE w:val="0"/>
        <w:autoSpaceDN w:val="0"/>
        <w:adjustRightInd w:val="0"/>
        <w:ind w:left="708"/>
        <w:rPr>
          <w:rFonts w:ascii="Helvetica" w:hAnsi="Helvetica" w:cs="Helvetica"/>
          <w:lang w:val="en-GB"/>
        </w:rPr>
      </w:pPr>
      <w:r w:rsidRPr="00F845B7">
        <w:rPr>
          <w:rFonts w:ascii="Helvetica" w:hAnsi="Helvetica" w:cs="Helvetica"/>
          <w:i/>
          <w:color w:val="1F497D" w:themeColor="text2"/>
          <w:lang w:val="en-GB"/>
        </w:rPr>
        <w:t>Yes we agree.</w:t>
      </w:r>
      <w:r>
        <w:rPr>
          <w:rFonts w:ascii="Helvetica" w:hAnsi="Helvetica" w:cs="Helvetica"/>
          <w:i/>
          <w:color w:val="1F497D" w:themeColor="text2"/>
          <w:lang w:val="en-GB"/>
        </w:rPr>
        <w:t xml:space="preserve"> Some changes </w:t>
      </w:r>
      <w:r w:rsidR="00EC00DD">
        <w:rPr>
          <w:rFonts w:ascii="Helvetica" w:hAnsi="Helvetica" w:cs="Helvetica"/>
          <w:i/>
          <w:color w:val="1F497D" w:themeColor="text2"/>
          <w:lang w:val="en-GB"/>
        </w:rPr>
        <w:t>have been added</w:t>
      </w:r>
      <w:r>
        <w:rPr>
          <w:rFonts w:ascii="Helvetica" w:hAnsi="Helvetica" w:cs="Helvetica"/>
          <w:i/>
          <w:color w:val="1F497D" w:themeColor="text2"/>
          <w:lang w:val="en-GB"/>
        </w:rPr>
        <w:t>.</w:t>
      </w:r>
    </w:p>
    <w:p w14:paraId="19DC2A76" w14:textId="77777777" w:rsidR="00735DFE" w:rsidRDefault="00735DFE" w:rsidP="00F845B7">
      <w:pPr>
        <w:widowControl w:val="0"/>
        <w:autoSpaceDE w:val="0"/>
        <w:autoSpaceDN w:val="0"/>
        <w:adjustRightInd w:val="0"/>
        <w:rPr>
          <w:rFonts w:ascii="Helvetica" w:hAnsi="Helvetica" w:cs="Helvetica"/>
          <w:lang w:val="en-GB"/>
        </w:rPr>
      </w:pPr>
    </w:p>
    <w:p w14:paraId="2E55B9A0" w14:textId="77777777" w:rsid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Referring to repeated instances (experimental variants), typically, if a procedure is used only once in a paper, these details are described in Materials and Methods, and the Figure or Table legend refers back to that description.</w:t>
      </w:r>
    </w:p>
    <w:p w14:paraId="29BEF0EA" w14:textId="77777777" w:rsidR="00735DFE" w:rsidRDefault="00735DFE" w:rsidP="00735DFE">
      <w:pPr>
        <w:widowControl w:val="0"/>
        <w:autoSpaceDE w:val="0"/>
        <w:autoSpaceDN w:val="0"/>
        <w:adjustRightInd w:val="0"/>
        <w:ind w:left="360"/>
        <w:rPr>
          <w:rFonts w:ascii="Helvetica" w:hAnsi="Helvetica" w:cs="Helvetica"/>
          <w:i/>
          <w:color w:val="1F497D" w:themeColor="text2"/>
          <w:lang w:val="en-GB"/>
        </w:rPr>
      </w:pPr>
    </w:p>
    <w:p w14:paraId="1D2D06EB" w14:textId="1AC63D70" w:rsidR="00735DFE" w:rsidRDefault="00735DFE" w:rsidP="00735DFE">
      <w:pPr>
        <w:widowControl w:val="0"/>
        <w:autoSpaceDE w:val="0"/>
        <w:autoSpaceDN w:val="0"/>
        <w:adjustRightInd w:val="0"/>
        <w:ind w:left="708"/>
        <w:rPr>
          <w:rFonts w:ascii="Helvetica" w:hAnsi="Helvetica" w:cs="Helvetica"/>
          <w:i/>
          <w:color w:val="1F497D" w:themeColor="text2"/>
          <w:lang w:val="en-GB"/>
        </w:rPr>
      </w:pPr>
      <w:r>
        <w:rPr>
          <w:rFonts w:ascii="Helvetica" w:hAnsi="Helvetica" w:cs="Helvetica"/>
          <w:i/>
          <w:color w:val="1F497D" w:themeColor="text2"/>
          <w:lang w:val="en-GB"/>
        </w:rPr>
        <w:t>Thank you, I changed it</w:t>
      </w:r>
      <w:r w:rsidR="006A2CBE">
        <w:rPr>
          <w:rFonts w:ascii="Helvetica" w:hAnsi="Helvetica" w:cs="Helvetica"/>
          <w:i/>
          <w:color w:val="1F497D" w:themeColor="text2"/>
          <w:lang w:val="en-GB"/>
        </w:rPr>
        <w:t xml:space="preserve"> in the text, meanwhile I think the legend is necessary for a stand-alone table</w:t>
      </w:r>
      <w:r w:rsidRPr="00A00174">
        <w:rPr>
          <w:rFonts w:ascii="Helvetica" w:hAnsi="Helvetica" w:cs="Helvetica"/>
          <w:i/>
          <w:color w:val="1F497D" w:themeColor="text2"/>
          <w:lang w:val="en-GB"/>
        </w:rPr>
        <w:t>.</w:t>
      </w:r>
      <w:r>
        <w:rPr>
          <w:rFonts w:ascii="Helvetica" w:hAnsi="Helvetica" w:cs="Helvetica"/>
          <w:i/>
          <w:color w:val="1F497D" w:themeColor="text2"/>
          <w:lang w:val="en-GB"/>
        </w:rPr>
        <w:t xml:space="preserve"> </w:t>
      </w:r>
    </w:p>
    <w:p w14:paraId="636F2AE7" w14:textId="77777777" w:rsidR="00F845B7" w:rsidRDefault="00F845B7" w:rsidP="00F845B7">
      <w:pPr>
        <w:widowControl w:val="0"/>
        <w:autoSpaceDE w:val="0"/>
        <w:autoSpaceDN w:val="0"/>
        <w:adjustRightInd w:val="0"/>
        <w:rPr>
          <w:rFonts w:ascii="Helvetica" w:hAnsi="Helvetica" w:cs="Helvetica"/>
          <w:lang w:val="en-GB"/>
        </w:rPr>
      </w:pPr>
    </w:p>
    <w:p w14:paraId="3ACDCF56" w14:textId="77777777" w:rsidR="00F845B7" w:rsidRPr="00F845B7" w:rsidRDefault="00F845B7" w:rsidP="00F845B7">
      <w:pPr>
        <w:widowControl w:val="0"/>
        <w:autoSpaceDE w:val="0"/>
        <w:autoSpaceDN w:val="0"/>
        <w:adjustRightInd w:val="0"/>
        <w:rPr>
          <w:rFonts w:ascii="Helvetica" w:hAnsi="Helvetica" w:cs="Helvetica"/>
          <w:lang w:val="en-GB"/>
        </w:rPr>
      </w:pPr>
      <w:r w:rsidRPr="00F845B7">
        <w:rPr>
          <w:rFonts w:ascii="Helvetica" w:hAnsi="Helvetica" w:cs="Helvetica"/>
          <w:lang w:val="en-GB"/>
        </w:rPr>
        <w:t>If a procedure is used repeatedly, however, a general description is given in Materials and Methods, and the details for a particular experiment are given in the Tables legend.</w:t>
      </w:r>
    </w:p>
    <w:p w14:paraId="0497F3E8" w14:textId="77777777" w:rsidR="00F845B7" w:rsidRPr="00F845B7" w:rsidRDefault="00F845B7" w:rsidP="00F845B7">
      <w:pPr>
        <w:widowControl w:val="0"/>
        <w:autoSpaceDE w:val="0"/>
        <w:autoSpaceDN w:val="0"/>
        <w:adjustRightInd w:val="0"/>
        <w:rPr>
          <w:rFonts w:ascii="Helvetica" w:hAnsi="Helvetica" w:cs="Helvetica"/>
          <w:lang w:val="en-GB"/>
        </w:rPr>
      </w:pPr>
    </w:p>
    <w:p w14:paraId="5474C0B4" w14:textId="77777777" w:rsidR="00F845B7" w:rsidRDefault="005D45F6" w:rsidP="00657997">
      <w:pPr>
        <w:widowControl w:val="0"/>
        <w:autoSpaceDE w:val="0"/>
        <w:autoSpaceDN w:val="0"/>
        <w:adjustRightInd w:val="0"/>
        <w:ind w:left="708"/>
        <w:rPr>
          <w:rFonts w:ascii="Helvetica" w:hAnsi="Helvetica" w:cs="Helvetica"/>
          <w:i/>
          <w:color w:val="1F497D" w:themeColor="text2"/>
          <w:lang w:val="en-GB"/>
        </w:rPr>
      </w:pPr>
      <w:r w:rsidRPr="00A00174">
        <w:rPr>
          <w:rFonts w:ascii="Helvetica" w:hAnsi="Helvetica" w:cs="Helvetica"/>
          <w:i/>
          <w:color w:val="1F497D" w:themeColor="text2"/>
          <w:lang w:val="en-GB"/>
        </w:rPr>
        <w:t>This has been done (see my previous answer).</w:t>
      </w:r>
      <w:r w:rsidR="00657997">
        <w:rPr>
          <w:rFonts w:ascii="Helvetica" w:hAnsi="Helvetica" w:cs="Helvetica"/>
          <w:i/>
          <w:color w:val="1F497D" w:themeColor="text2"/>
          <w:lang w:val="en-GB"/>
        </w:rPr>
        <w:t xml:space="preserve"> </w:t>
      </w:r>
      <w:r>
        <w:rPr>
          <w:rFonts w:ascii="Helvetica" w:hAnsi="Helvetica" w:cs="Helvetica"/>
          <w:i/>
          <w:color w:val="1F497D" w:themeColor="text2"/>
          <w:lang w:val="en-GB"/>
        </w:rPr>
        <w:t xml:space="preserve">The idea was if researchers look to the tables, they </w:t>
      </w:r>
      <w:r w:rsidR="00B749DD">
        <w:rPr>
          <w:rFonts w:ascii="Helvetica" w:hAnsi="Helvetica" w:cs="Helvetica"/>
          <w:i/>
          <w:color w:val="1F497D" w:themeColor="text2"/>
          <w:lang w:val="en-GB"/>
        </w:rPr>
        <w:t xml:space="preserve">will be able </w:t>
      </w:r>
      <w:r>
        <w:rPr>
          <w:rFonts w:ascii="Helvetica" w:hAnsi="Helvetica" w:cs="Helvetica"/>
          <w:i/>
          <w:color w:val="1F497D" w:themeColor="text2"/>
          <w:lang w:val="en-GB"/>
        </w:rPr>
        <w:t>to understand everything from the table</w:t>
      </w:r>
      <w:r w:rsidR="00206DEF">
        <w:rPr>
          <w:rFonts w:ascii="Helvetica" w:hAnsi="Helvetica" w:cs="Helvetica"/>
          <w:i/>
          <w:color w:val="1F497D" w:themeColor="text2"/>
          <w:lang w:val="en-GB"/>
        </w:rPr>
        <w:t>s and legends and</w:t>
      </w:r>
      <w:r>
        <w:rPr>
          <w:rFonts w:ascii="Helvetica" w:hAnsi="Helvetica" w:cs="Helvetica"/>
          <w:i/>
          <w:color w:val="1F497D" w:themeColor="text2"/>
          <w:lang w:val="en-GB"/>
        </w:rPr>
        <w:t xml:space="preserve"> </w:t>
      </w:r>
      <w:r w:rsidR="00B749DD">
        <w:rPr>
          <w:rFonts w:ascii="Helvetica" w:hAnsi="Helvetica" w:cs="Helvetica"/>
          <w:i/>
          <w:color w:val="1F497D" w:themeColor="text2"/>
          <w:lang w:val="en-GB"/>
        </w:rPr>
        <w:t xml:space="preserve">will not need to refer back to the </w:t>
      </w:r>
      <w:r>
        <w:rPr>
          <w:rFonts w:ascii="Helvetica" w:hAnsi="Helvetica" w:cs="Helvetica"/>
          <w:i/>
          <w:color w:val="1F497D" w:themeColor="text2"/>
          <w:lang w:val="en-GB"/>
        </w:rPr>
        <w:t xml:space="preserve">M&amp;M </w:t>
      </w:r>
      <w:r w:rsidR="00B749DD">
        <w:rPr>
          <w:rFonts w:ascii="Helvetica" w:hAnsi="Helvetica" w:cs="Helvetica"/>
          <w:i/>
          <w:color w:val="1F497D" w:themeColor="text2"/>
          <w:lang w:val="en-GB"/>
        </w:rPr>
        <w:t>to</w:t>
      </w:r>
      <w:r>
        <w:rPr>
          <w:rFonts w:ascii="Helvetica" w:hAnsi="Helvetica" w:cs="Helvetica"/>
          <w:i/>
          <w:color w:val="1F497D" w:themeColor="text2"/>
          <w:lang w:val="en-GB"/>
        </w:rPr>
        <w:t xml:space="preserve"> understanding what is in the tables. </w:t>
      </w:r>
    </w:p>
    <w:p w14:paraId="1E11A6CA" w14:textId="77777777" w:rsidR="00F845B7" w:rsidRDefault="00F845B7" w:rsidP="00F845B7">
      <w:pPr>
        <w:widowControl w:val="0"/>
        <w:autoSpaceDE w:val="0"/>
        <w:autoSpaceDN w:val="0"/>
        <w:adjustRightInd w:val="0"/>
        <w:ind w:left="708"/>
        <w:rPr>
          <w:rFonts w:ascii="Helvetica" w:hAnsi="Helvetica" w:cs="Helvetica"/>
          <w:i/>
          <w:color w:val="1F497D" w:themeColor="text2"/>
          <w:lang w:val="en-GB"/>
        </w:rPr>
      </w:pPr>
    </w:p>
    <w:p w14:paraId="26384E5A" w14:textId="77777777" w:rsidR="008F2839" w:rsidRDefault="008F2839" w:rsidP="00657997">
      <w:pPr>
        <w:widowControl w:val="0"/>
        <w:autoSpaceDE w:val="0"/>
        <w:autoSpaceDN w:val="0"/>
        <w:adjustRightInd w:val="0"/>
        <w:rPr>
          <w:rFonts w:ascii="Helvetica" w:hAnsi="Helvetica" w:cs="Helvetica"/>
          <w:b/>
          <w:i/>
          <w:lang w:val="en-GB"/>
        </w:rPr>
      </w:pPr>
      <w:r>
        <w:rPr>
          <w:rFonts w:ascii="Helvetica" w:hAnsi="Helvetica" w:cs="Helvetica"/>
          <w:b/>
          <w:i/>
          <w:lang w:val="en-GB"/>
        </w:rPr>
        <w:t>Results and discussions:</w:t>
      </w:r>
    </w:p>
    <w:p w14:paraId="5922AAA9" w14:textId="77777777" w:rsidR="008F2839" w:rsidRDefault="008F2839" w:rsidP="00657997">
      <w:pPr>
        <w:widowControl w:val="0"/>
        <w:autoSpaceDE w:val="0"/>
        <w:autoSpaceDN w:val="0"/>
        <w:adjustRightInd w:val="0"/>
        <w:rPr>
          <w:rFonts w:ascii="Helvetica" w:hAnsi="Helvetica" w:cs="Helvetica"/>
          <w:b/>
          <w:i/>
          <w:lang w:val="en-GB"/>
        </w:rPr>
      </w:pPr>
    </w:p>
    <w:p w14:paraId="21F9F8AD" w14:textId="77777777" w:rsidR="008F2839" w:rsidRDefault="008F2839" w:rsidP="00657997">
      <w:pPr>
        <w:widowControl w:val="0"/>
        <w:autoSpaceDE w:val="0"/>
        <w:autoSpaceDN w:val="0"/>
        <w:adjustRightInd w:val="0"/>
        <w:rPr>
          <w:rFonts w:ascii="Helvetica" w:hAnsi="Helvetica" w:cs="Helvetica"/>
          <w:lang w:val="en-GB"/>
        </w:rPr>
      </w:pPr>
      <w:r w:rsidRPr="008F2839">
        <w:rPr>
          <w:rFonts w:ascii="Helvetica" w:hAnsi="Helvetica" w:cs="Helvetica"/>
          <w:lang w:val="en-GB"/>
        </w:rPr>
        <w:t xml:space="preserve">Results seem consistent, but must be better elaborated and presented (not only scientifically, but also literary). </w:t>
      </w:r>
    </w:p>
    <w:p w14:paraId="0DC5D22D" w14:textId="77777777" w:rsidR="008F2839" w:rsidRDefault="008F2839" w:rsidP="008F2839">
      <w:pPr>
        <w:widowControl w:val="0"/>
        <w:autoSpaceDE w:val="0"/>
        <w:autoSpaceDN w:val="0"/>
        <w:adjustRightInd w:val="0"/>
        <w:ind w:left="708"/>
        <w:rPr>
          <w:rFonts w:ascii="Helvetica" w:hAnsi="Helvetica" w:cs="Helvetica"/>
          <w:lang w:val="en-GB"/>
        </w:rPr>
      </w:pPr>
    </w:p>
    <w:p w14:paraId="791CCD34" w14:textId="77777777" w:rsidR="008F2839" w:rsidRPr="008F2839" w:rsidRDefault="008F2839" w:rsidP="008F2839">
      <w:pPr>
        <w:widowControl w:val="0"/>
        <w:autoSpaceDE w:val="0"/>
        <w:autoSpaceDN w:val="0"/>
        <w:adjustRightInd w:val="0"/>
        <w:ind w:left="708"/>
        <w:rPr>
          <w:rFonts w:ascii="Helvetica" w:hAnsi="Helvetica" w:cs="Helvetica"/>
          <w:i/>
          <w:color w:val="1F497D" w:themeColor="text2"/>
          <w:lang w:val="en-GB"/>
        </w:rPr>
      </w:pPr>
      <w:r w:rsidRPr="008F2839">
        <w:rPr>
          <w:rFonts w:ascii="Helvetica" w:hAnsi="Helvetica" w:cs="Helvetica"/>
          <w:i/>
          <w:color w:val="1F497D" w:themeColor="text2"/>
          <w:lang w:val="en-GB"/>
        </w:rPr>
        <w:t>You are right; th</w:t>
      </w:r>
      <w:r w:rsidR="00A524A1">
        <w:rPr>
          <w:rFonts w:ascii="Helvetica" w:hAnsi="Helvetica" w:cs="Helvetica"/>
          <w:i/>
          <w:color w:val="1F497D" w:themeColor="text2"/>
          <w:lang w:val="en-GB"/>
        </w:rPr>
        <w:t>e results have been change</w:t>
      </w:r>
      <w:r w:rsidR="001B555F">
        <w:rPr>
          <w:rFonts w:ascii="Helvetica" w:hAnsi="Helvetica" w:cs="Helvetica"/>
          <w:i/>
          <w:color w:val="1F497D" w:themeColor="text2"/>
          <w:lang w:val="en-GB"/>
        </w:rPr>
        <w:t>d</w:t>
      </w:r>
      <w:r w:rsidR="00A524A1">
        <w:rPr>
          <w:rFonts w:ascii="Helvetica" w:hAnsi="Helvetica" w:cs="Helvetica"/>
          <w:i/>
          <w:color w:val="1F497D" w:themeColor="text2"/>
          <w:lang w:val="en-GB"/>
        </w:rPr>
        <w:t xml:space="preserve"> and </w:t>
      </w:r>
      <w:r w:rsidR="001B555F">
        <w:rPr>
          <w:rFonts w:ascii="Helvetica" w:hAnsi="Helvetica" w:cs="Helvetica"/>
          <w:i/>
          <w:color w:val="1F497D" w:themeColor="text2"/>
          <w:lang w:val="en-GB"/>
        </w:rPr>
        <w:t>the presentation of them improved</w:t>
      </w:r>
      <w:r w:rsidR="00A524A1">
        <w:rPr>
          <w:rFonts w:ascii="Helvetica" w:hAnsi="Helvetica" w:cs="Helvetica"/>
          <w:i/>
          <w:color w:val="1F497D" w:themeColor="text2"/>
          <w:lang w:val="en-GB"/>
        </w:rPr>
        <w:t xml:space="preserve">: first - </w:t>
      </w:r>
      <w:r w:rsidRPr="008F2839">
        <w:rPr>
          <w:rFonts w:ascii="Helvetica" w:hAnsi="Helvetica" w:cs="Helvetica"/>
          <w:i/>
          <w:color w:val="1F497D" w:themeColor="text2"/>
          <w:lang w:val="en-GB"/>
        </w:rPr>
        <w:t>NIR</w:t>
      </w:r>
      <w:r w:rsidR="00A524A1">
        <w:rPr>
          <w:rFonts w:ascii="Helvetica" w:hAnsi="Helvetica" w:cs="Helvetica"/>
          <w:i/>
          <w:color w:val="1F497D" w:themeColor="text2"/>
          <w:lang w:val="en-GB"/>
        </w:rPr>
        <w:t xml:space="preserve"> external validation results with scientific support and argumentation and second - agricultural point of view of results and expl</w:t>
      </w:r>
      <w:r w:rsidR="00B749DD">
        <w:rPr>
          <w:rFonts w:ascii="Helvetica" w:hAnsi="Helvetica" w:cs="Helvetica"/>
          <w:i/>
          <w:color w:val="1F497D" w:themeColor="text2"/>
          <w:lang w:val="en-GB"/>
        </w:rPr>
        <w:t>anations</w:t>
      </w:r>
      <w:r w:rsidR="00A524A1">
        <w:rPr>
          <w:rFonts w:ascii="Helvetica" w:hAnsi="Helvetica" w:cs="Helvetica"/>
          <w:i/>
          <w:color w:val="1F497D" w:themeColor="text2"/>
          <w:lang w:val="en-GB"/>
        </w:rPr>
        <w:t xml:space="preserve"> of differences between treatment, statistical </w:t>
      </w:r>
      <w:r w:rsidR="00B749DD">
        <w:rPr>
          <w:rFonts w:ascii="Helvetica" w:hAnsi="Helvetica" w:cs="Helvetica"/>
          <w:i/>
          <w:color w:val="1F497D" w:themeColor="text2"/>
          <w:lang w:val="en-GB"/>
        </w:rPr>
        <w:t>assurances</w:t>
      </w:r>
      <w:r w:rsidR="00A524A1">
        <w:rPr>
          <w:rFonts w:ascii="Helvetica" w:hAnsi="Helvetica" w:cs="Helvetica"/>
          <w:i/>
          <w:color w:val="1F497D" w:themeColor="text2"/>
          <w:lang w:val="en-GB"/>
        </w:rPr>
        <w:t xml:space="preserve"> and literary comparisons. </w:t>
      </w:r>
    </w:p>
    <w:p w14:paraId="60F94152" w14:textId="77777777" w:rsidR="008F2839" w:rsidRDefault="008F2839" w:rsidP="00657997">
      <w:pPr>
        <w:widowControl w:val="0"/>
        <w:autoSpaceDE w:val="0"/>
        <w:autoSpaceDN w:val="0"/>
        <w:adjustRightInd w:val="0"/>
        <w:rPr>
          <w:rFonts w:ascii="Helvetica" w:hAnsi="Helvetica" w:cs="Helvetica"/>
          <w:lang w:val="en-GB"/>
        </w:rPr>
      </w:pPr>
    </w:p>
    <w:p w14:paraId="554BC353" w14:textId="77777777" w:rsidR="008F2839" w:rsidRDefault="008F2839" w:rsidP="00657997">
      <w:pPr>
        <w:widowControl w:val="0"/>
        <w:autoSpaceDE w:val="0"/>
        <w:autoSpaceDN w:val="0"/>
        <w:adjustRightInd w:val="0"/>
        <w:rPr>
          <w:rFonts w:ascii="Helvetica" w:hAnsi="Helvetica" w:cs="Helvetica"/>
          <w:lang w:val="en-GB"/>
        </w:rPr>
      </w:pPr>
      <w:r w:rsidRPr="008F2839">
        <w:rPr>
          <w:rFonts w:ascii="Helvetica" w:hAnsi="Helvetica" w:cs="Helvetica"/>
          <w:lang w:val="en-GB"/>
        </w:rPr>
        <w:t xml:space="preserve">There are presented in comparisons with other research studies, but some results were discussed related to other published studies, so appear as repeated precedent works. </w:t>
      </w:r>
    </w:p>
    <w:p w14:paraId="56912D81" w14:textId="77777777" w:rsidR="008F2839" w:rsidRDefault="008F2839" w:rsidP="008F2839">
      <w:pPr>
        <w:widowControl w:val="0"/>
        <w:autoSpaceDE w:val="0"/>
        <w:autoSpaceDN w:val="0"/>
        <w:adjustRightInd w:val="0"/>
        <w:ind w:left="708"/>
        <w:rPr>
          <w:rFonts w:ascii="Helvetica" w:hAnsi="Helvetica" w:cs="Helvetica"/>
          <w:i/>
          <w:color w:val="1F497D" w:themeColor="text2"/>
          <w:lang w:val="en-GB"/>
        </w:rPr>
      </w:pPr>
    </w:p>
    <w:p w14:paraId="1A8B8C5A" w14:textId="56D76E36" w:rsidR="008F2839" w:rsidRPr="008F2839" w:rsidRDefault="008F2839" w:rsidP="008F2839">
      <w:pPr>
        <w:widowControl w:val="0"/>
        <w:autoSpaceDE w:val="0"/>
        <w:autoSpaceDN w:val="0"/>
        <w:adjustRightInd w:val="0"/>
        <w:ind w:left="708"/>
        <w:rPr>
          <w:rFonts w:ascii="Helvetica" w:hAnsi="Helvetica" w:cs="Helvetica"/>
          <w:i/>
          <w:color w:val="1F497D" w:themeColor="text2"/>
          <w:lang w:val="en-GB"/>
        </w:rPr>
      </w:pPr>
      <w:r>
        <w:rPr>
          <w:rFonts w:ascii="Helvetica" w:hAnsi="Helvetica" w:cs="Helvetica"/>
          <w:i/>
          <w:color w:val="1F497D" w:themeColor="text2"/>
          <w:lang w:val="en-GB"/>
        </w:rPr>
        <w:t xml:space="preserve">Yes, </w:t>
      </w:r>
      <w:r w:rsidR="00A524A1">
        <w:rPr>
          <w:rFonts w:ascii="Helvetica" w:hAnsi="Helvetica" w:cs="Helvetica"/>
          <w:i/>
          <w:color w:val="1F497D" w:themeColor="text2"/>
          <w:lang w:val="en-GB"/>
        </w:rPr>
        <w:t xml:space="preserve">you are right; the results and discussions are separated in two parts because of the classical analyses were performed to obtain a NIR external validation model, which was afterward used to determine the quality of </w:t>
      </w:r>
      <w:r w:rsidR="002E43B2">
        <w:rPr>
          <w:rFonts w:ascii="Helvetica" w:hAnsi="Helvetica" w:cs="Helvetica"/>
          <w:i/>
          <w:color w:val="1F497D" w:themeColor="text2"/>
          <w:lang w:val="en-GB"/>
        </w:rPr>
        <w:t>rest of samples. Albeit the results were repeated,</w:t>
      </w:r>
      <w:r w:rsidR="00A524A1">
        <w:rPr>
          <w:rFonts w:ascii="Helvetica" w:hAnsi="Helvetica" w:cs="Helvetica"/>
          <w:i/>
          <w:color w:val="1F497D" w:themeColor="text2"/>
          <w:lang w:val="en-GB"/>
        </w:rPr>
        <w:t xml:space="preserve"> </w:t>
      </w:r>
      <w:r w:rsidR="002E43B2">
        <w:rPr>
          <w:rFonts w:ascii="Helvetica" w:hAnsi="Helvetica" w:cs="Helvetica"/>
          <w:i/>
          <w:color w:val="1F497D" w:themeColor="text2"/>
          <w:lang w:val="en-GB"/>
        </w:rPr>
        <w:t>our goal was</w:t>
      </w:r>
      <w:r w:rsidR="00FD7CFC">
        <w:rPr>
          <w:rFonts w:ascii="Helvetica" w:hAnsi="Helvetica" w:cs="Helvetica"/>
          <w:i/>
          <w:color w:val="1F497D" w:themeColor="text2"/>
          <w:lang w:val="en-GB"/>
        </w:rPr>
        <w:t xml:space="preserve"> </w:t>
      </w:r>
      <w:r w:rsidR="00FF1D70">
        <w:rPr>
          <w:rFonts w:ascii="Helvetica" w:hAnsi="Helvetica" w:cs="Helvetica"/>
          <w:i/>
          <w:color w:val="1F497D" w:themeColor="text2"/>
          <w:lang w:val="en-GB"/>
        </w:rPr>
        <w:t xml:space="preserve">to </w:t>
      </w:r>
      <w:r w:rsidR="00FD7CFC">
        <w:rPr>
          <w:rFonts w:ascii="Helvetica" w:hAnsi="Helvetica" w:cs="Helvetica"/>
          <w:i/>
          <w:color w:val="1F497D" w:themeColor="text2"/>
          <w:lang w:val="en-GB"/>
        </w:rPr>
        <w:t xml:space="preserve">present the results step by step, </w:t>
      </w:r>
      <w:r w:rsidR="00FF1D70">
        <w:rPr>
          <w:rFonts w:ascii="Helvetica" w:hAnsi="Helvetica" w:cs="Helvetica"/>
          <w:i/>
          <w:color w:val="1F497D" w:themeColor="text2"/>
          <w:lang w:val="en-GB"/>
        </w:rPr>
        <w:t xml:space="preserve">to show that the </w:t>
      </w:r>
      <w:r w:rsidR="002E43B2">
        <w:rPr>
          <w:rFonts w:ascii="Helvetica" w:hAnsi="Helvetica" w:cs="Helvetica"/>
          <w:i/>
          <w:color w:val="1F497D" w:themeColor="text2"/>
          <w:lang w:val="en-GB"/>
        </w:rPr>
        <w:t xml:space="preserve">NIR technique </w:t>
      </w:r>
      <w:r w:rsidR="00FF1D70">
        <w:rPr>
          <w:rFonts w:ascii="Helvetica" w:hAnsi="Helvetica" w:cs="Helvetica"/>
          <w:i/>
          <w:color w:val="1F497D" w:themeColor="text2"/>
          <w:lang w:val="en-GB"/>
        </w:rPr>
        <w:t>could</w:t>
      </w:r>
      <w:r w:rsidR="00A524A1">
        <w:rPr>
          <w:rFonts w:ascii="Helvetica" w:hAnsi="Helvetica" w:cs="Helvetica"/>
          <w:i/>
          <w:color w:val="1F497D" w:themeColor="text2"/>
          <w:lang w:val="en-GB"/>
        </w:rPr>
        <w:t xml:space="preserve"> be successful</w:t>
      </w:r>
      <w:r w:rsidR="00B749DD">
        <w:rPr>
          <w:rFonts w:ascii="Helvetica" w:hAnsi="Helvetica" w:cs="Helvetica"/>
          <w:i/>
          <w:color w:val="1F497D" w:themeColor="text2"/>
          <w:lang w:val="en-GB"/>
        </w:rPr>
        <w:t>ly</w:t>
      </w:r>
      <w:r w:rsidR="00A524A1">
        <w:rPr>
          <w:rFonts w:ascii="Helvetica" w:hAnsi="Helvetica" w:cs="Helvetica"/>
          <w:i/>
          <w:color w:val="1F497D" w:themeColor="text2"/>
          <w:lang w:val="en-GB"/>
        </w:rPr>
        <w:t xml:space="preserve"> used by other researchers</w:t>
      </w:r>
      <w:r w:rsidR="002E43B2">
        <w:rPr>
          <w:rFonts w:ascii="Helvetica" w:hAnsi="Helvetica" w:cs="Helvetica"/>
          <w:i/>
          <w:color w:val="1F497D" w:themeColor="text2"/>
          <w:lang w:val="en-GB"/>
        </w:rPr>
        <w:t xml:space="preserve"> in similar studies</w:t>
      </w:r>
      <w:r w:rsidR="00FF1D70">
        <w:rPr>
          <w:rFonts w:ascii="Helvetica" w:hAnsi="Helvetica" w:cs="Helvetica"/>
          <w:i/>
          <w:color w:val="1F497D" w:themeColor="text2"/>
          <w:lang w:val="en-GB"/>
        </w:rPr>
        <w:t xml:space="preserve"> in Romania or in other part of the world</w:t>
      </w:r>
      <w:r w:rsidR="00A524A1">
        <w:rPr>
          <w:rFonts w:ascii="Helvetica" w:hAnsi="Helvetica" w:cs="Helvetica"/>
          <w:i/>
          <w:color w:val="1F497D" w:themeColor="text2"/>
          <w:lang w:val="en-GB"/>
        </w:rPr>
        <w:t xml:space="preserve">. </w:t>
      </w:r>
    </w:p>
    <w:p w14:paraId="76940E0B" w14:textId="77777777" w:rsidR="008F2839" w:rsidRDefault="008F2839" w:rsidP="00657997">
      <w:pPr>
        <w:widowControl w:val="0"/>
        <w:autoSpaceDE w:val="0"/>
        <w:autoSpaceDN w:val="0"/>
        <w:adjustRightInd w:val="0"/>
        <w:rPr>
          <w:rFonts w:ascii="Helvetica" w:hAnsi="Helvetica" w:cs="Helvetica"/>
          <w:lang w:val="en-GB"/>
        </w:rPr>
      </w:pPr>
    </w:p>
    <w:p w14:paraId="28EBA26D" w14:textId="77777777" w:rsidR="008F2839" w:rsidRDefault="008F2839" w:rsidP="00657997">
      <w:pPr>
        <w:widowControl w:val="0"/>
        <w:autoSpaceDE w:val="0"/>
        <w:autoSpaceDN w:val="0"/>
        <w:adjustRightInd w:val="0"/>
        <w:rPr>
          <w:rFonts w:ascii="Helvetica" w:hAnsi="Helvetica" w:cs="Helvetica"/>
          <w:lang w:val="en-GB"/>
        </w:rPr>
      </w:pPr>
      <w:r w:rsidRPr="008F2839">
        <w:rPr>
          <w:rFonts w:ascii="Helvetica" w:hAnsi="Helvetica" w:cs="Helvetica"/>
          <w:lang w:val="en-GB"/>
        </w:rPr>
        <w:t>Because the paper contain typographical errors or problems in grammar, punctuation, and wording, but also inadequate scientifically and literary style, the author must to prepare a revised version, respectively rewrite the paper.</w:t>
      </w:r>
    </w:p>
    <w:p w14:paraId="72C2EEC2" w14:textId="77777777" w:rsidR="008F2839" w:rsidRDefault="008F2839" w:rsidP="00657997">
      <w:pPr>
        <w:widowControl w:val="0"/>
        <w:autoSpaceDE w:val="0"/>
        <w:autoSpaceDN w:val="0"/>
        <w:adjustRightInd w:val="0"/>
        <w:rPr>
          <w:rFonts w:ascii="Helvetica" w:hAnsi="Helvetica" w:cs="Helvetica"/>
          <w:lang w:val="en-GB"/>
        </w:rPr>
      </w:pPr>
    </w:p>
    <w:p w14:paraId="3B4E8D66" w14:textId="77777777" w:rsidR="008F2839" w:rsidRDefault="002E43B2" w:rsidP="008F2839">
      <w:pPr>
        <w:widowControl w:val="0"/>
        <w:autoSpaceDE w:val="0"/>
        <w:autoSpaceDN w:val="0"/>
        <w:adjustRightInd w:val="0"/>
        <w:ind w:left="708"/>
        <w:rPr>
          <w:rFonts w:ascii="Helvetica" w:hAnsi="Helvetica" w:cs="Helvetica"/>
          <w:i/>
          <w:color w:val="1F497D" w:themeColor="text2"/>
          <w:lang w:val="en-GB"/>
        </w:rPr>
      </w:pPr>
      <w:r>
        <w:rPr>
          <w:rFonts w:ascii="Helvetica" w:hAnsi="Helvetica" w:cs="Helvetica"/>
          <w:i/>
          <w:color w:val="1F497D" w:themeColor="text2"/>
          <w:lang w:val="en-GB"/>
        </w:rPr>
        <w:t xml:space="preserve">Because of </w:t>
      </w:r>
      <w:bookmarkStart w:id="0" w:name="_GoBack"/>
      <w:r w:rsidRPr="002E43B2">
        <w:rPr>
          <w:rFonts w:ascii="Helvetica" w:hAnsi="Helvetica" w:cs="Helvetica"/>
          <w:i/>
          <w:color w:val="1F497D" w:themeColor="text2"/>
          <w:lang w:val="en-GB"/>
        </w:rPr>
        <w:t>typographical errors or problems in grammar</w:t>
      </w:r>
      <w:r w:rsidR="008F2839">
        <w:rPr>
          <w:rFonts w:ascii="Helvetica" w:hAnsi="Helvetica" w:cs="Helvetica"/>
          <w:i/>
          <w:color w:val="1F497D" w:themeColor="text2"/>
          <w:lang w:val="en-GB"/>
        </w:rPr>
        <w:t xml:space="preserve">, the paper has been grammatical English corrected by </w:t>
      </w:r>
      <w:r w:rsidR="008F2839" w:rsidRPr="008F2839">
        <w:rPr>
          <w:rFonts w:ascii="Helvetica" w:hAnsi="Helvetica" w:cs="Helvetica"/>
          <w:i/>
          <w:color w:val="1F497D" w:themeColor="text2"/>
          <w:lang w:val="en-GB"/>
        </w:rPr>
        <w:t>J</w:t>
      </w:r>
      <w:r w:rsidR="008F2839">
        <w:rPr>
          <w:rFonts w:ascii="Helvetica" w:hAnsi="Helvetica" w:cs="Helvetica"/>
          <w:i/>
          <w:color w:val="1F497D" w:themeColor="text2"/>
          <w:lang w:val="en-GB"/>
        </w:rPr>
        <w:t>a</w:t>
      </w:r>
      <w:r w:rsidR="008F2839" w:rsidRPr="008F2839">
        <w:rPr>
          <w:rFonts w:ascii="Helvetica" w:hAnsi="Helvetica" w:cs="Helvetica"/>
          <w:i/>
          <w:color w:val="1F497D" w:themeColor="text2"/>
          <w:lang w:val="en-GB"/>
        </w:rPr>
        <w:t>m</w:t>
      </w:r>
      <w:r w:rsidR="008F2839">
        <w:rPr>
          <w:rFonts w:ascii="Helvetica" w:hAnsi="Helvetica" w:cs="Helvetica"/>
          <w:i/>
          <w:color w:val="1F497D" w:themeColor="text2"/>
          <w:lang w:val="en-GB"/>
        </w:rPr>
        <w:t>es</w:t>
      </w:r>
      <w:r w:rsidR="008F2839" w:rsidRPr="008F2839">
        <w:rPr>
          <w:rFonts w:ascii="Helvetica" w:hAnsi="Helvetica" w:cs="Helvetica"/>
          <w:i/>
          <w:color w:val="1F497D" w:themeColor="text2"/>
          <w:lang w:val="en-GB"/>
        </w:rPr>
        <w:t xml:space="preserve"> Pfister</w:t>
      </w:r>
      <w:r w:rsidR="008F2839">
        <w:rPr>
          <w:rFonts w:ascii="Helvetica" w:hAnsi="Helvetica" w:cs="Helvetica"/>
          <w:i/>
          <w:color w:val="1F497D" w:themeColor="text2"/>
          <w:lang w:val="en-GB"/>
        </w:rPr>
        <w:t xml:space="preserve">, from </w:t>
      </w:r>
      <w:r w:rsidR="008F2839" w:rsidRPr="008F2839">
        <w:rPr>
          <w:rFonts w:ascii="Helvetica" w:hAnsi="Helvetica" w:cs="Helvetica"/>
          <w:i/>
          <w:color w:val="1F497D" w:themeColor="text2"/>
          <w:lang w:val="en-GB"/>
        </w:rPr>
        <w:t xml:space="preserve">USDA-ARS-Poisonous Plant Research Laboratory </w:t>
      </w:r>
      <w:r>
        <w:rPr>
          <w:rFonts w:ascii="Helvetica" w:hAnsi="Helvetica" w:cs="Helvetica"/>
          <w:i/>
          <w:color w:val="1F497D" w:themeColor="text2"/>
          <w:lang w:val="en-GB"/>
        </w:rPr>
        <w:t>D</w:t>
      </w:r>
      <w:r w:rsidR="008F2839">
        <w:rPr>
          <w:rFonts w:ascii="Helvetica" w:hAnsi="Helvetica" w:cs="Helvetica"/>
          <w:i/>
          <w:color w:val="1F497D" w:themeColor="text2"/>
          <w:lang w:val="en-GB"/>
        </w:rPr>
        <w:t xml:space="preserve">epartment, </w:t>
      </w:r>
      <w:r w:rsidR="008F2839" w:rsidRPr="008F2839">
        <w:rPr>
          <w:rFonts w:ascii="Helvetica" w:hAnsi="Helvetica" w:cs="Helvetica"/>
          <w:i/>
          <w:color w:val="1F497D" w:themeColor="text2"/>
          <w:lang w:val="en-GB"/>
        </w:rPr>
        <w:t>Logan, UT</w:t>
      </w:r>
      <w:r>
        <w:rPr>
          <w:rFonts w:ascii="Helvetica" w:hAnsi="Helvetica" w:cs="Helvetica"/>
          <w:i/>
          <w:color w:val="1F497D" w:themeColor="text2"/>
          <w:lang w:val="en-GB"/>
        </w:rPr>
        <w:t>, USA</w:t>
      </w:r>
      <w:r w:rsidR="008F2839">
        <w:rPr>
          <w:rFonts w:ascii="Helvetica" w:hAnsi="Helvetica" w:cs="Helvetica"/>
          <w:i/>
          <w:color w:val="1F497D" w:themeColor="text2"/>
          <w:lang w:val="en-GB"/>
        </w:rPr>
        <w:t>.</w:t>
      </w:r>
    </w:p>
    <w:bookmarkEnd w:id="0"/>
    <w:p w14:paraId="4F9364E2" w14:textId="77777777" w:rsidR="002E43B2" w:rsidRPr="008F2839" w:rsidRDefault="002E43B2" w:rsidP="008F2839">
      <w:pPr>
        <w:widowControl w:val="0"/>
        <w:autoSpaceDE w:val="0"/>
        <w:autoSpaceDN w:val="0"/>
        <w:adjustRightInd w:val="0"/>
        <w:ind w:left="708"/>
        <w:rPr>
          <w:rFonts w:ascii="Helvetica" w:hAnsi="Helvetica" w:cs="Helvetica"/>
          <w:i/>
          <w:color w:val="1F497D" w:themeColor="text2"/>
          <w:lang w:val="en-GB"/>
        </w:rPr>
      </w:pPr>
    </w:p>
    <w:p w14:paraId="64922258" w14:textId="77777777" w:rsidR="00657997" w:rsidRDefault="00657997" w:rsidP="00657997">
      <w:pPr>
        <w:widowControl w:val="0"/>
        <w:autoSpaceDE w:val="0"/>
        <w:autoSpaceDN w:val="0"/>
        <w:adjustRightInd w:val="0"/>
        <w:rPr>
          <w:rFonts w:ascii="Helvetica" w:hAnsi="Helvetica" w:cs="Helvetica"/>
          <w:b/>
          <w:i/>
          <w:lang w:val="en-GB"/>
        </w:rPr>
      </w:pPr>
      <w:r>
        <w:rPr>
          <w:rFonts w:ascii="Helvetica" w:hAnsi="Helvetica" w:cs="Helvetica"/>
          <w:b/>
          <w:i/>
          <w:lang w:val="en-GB"/>
        </w:rPr>
        <w:t>Conclusions:</w:t>
      </w:r>
    </w:p>
    <w:p w14:paraId="553C678E" w14:textId="77777777" w:rsidR="00657997" w:rsidRDefault="00657997" w:rsidP="00657997">
      <w:pPr>
        <w:widowControl w:val="0"/>
        <w:autoSpaceDE w:val="0"/>
        <w:autoSpaceDN w:val="0"/>
        <w:adjustRightInd w:val="0"/>
        <w:rPr>
          <w:rFonts w:ascii="Helvetica" w:hAnsi="Helvetica" w:cs="Helvetica"/>
          <w:b/>
          <w:i/>
          <w:lang w:val="en-GB"/>
        </w:rPr>
      </w:pPr>
    </w:p>
    <w:p w14:paraId="095D8769" w14:textId="77777777" w:rsidR="00657997" w:rsidRPr="00657997" w:rsidRDefault="00657997" w:rsidP="00657997">
      <w:pPr>
        <w:widowControl w:val="0"/>
        <w:autoSpaceDE w:val="0"/>
        <w:autoSpaceDN w:val="0"/>
        <w:adjustRightInd w:val="0"/>
        <w:rPr>
          <w:rFonts w:ascii="Helvetica" w:hAnsi="Helvetica" w:cs="Helvetica"/>
          <w:lang w:val="en-GB"/>
        </w:rPr>
      </w:pPr>
      <w:r w:rsidRPr="00657997">
        <w:rPr>
          <w:rFonts w:ascii="Helvetica" w:hAnsi="Helvetica" w:cs="Helvetica"/>
          <w:lang w:val="en-GB"/>
        </w:rPr>
        <w:t>It seems reasonable if in discussion or conclusion the autor(s) indicate how the results relate to expectations, if the article support or contradict previous theories, the contribution to scientific knowledge, eventually recommendations.</w:t>
      </w:r>
    </w:p>
    <w:p w14:paraId="64206BEF" w14:textId="77777777" w:rsidR="00657997" w:rsidRDefault="00657997" w:rsidP="00657997">
      <w:pPr>
        <w:widowControl w:val="0"/>
        <w:autoSpaceDE w:val="0"/>
        <w:autoSpaceDN w:val="0"/>
        <w:adjustRightInd w:val="0"/>
        <w:rPr>
          <w:rFonts w:ascii="Helvetica" w:hAnsi="Helvetica" w:cs="Helvetica"/>
          <w:b/>
          <w:i/>
          <w:lang w:val="en-GB"/>
        </w:rPr>
      </w:pPr>
    </w:p>
    <w:p w14:paraId="4AD990C8" w14:textId="77777777" w:rsidR="00657997" w:rsidRPr="00657997" w:rsidRDefault="00657997" w:rsidP="00657997">
      <w:pPr>
        <w:widowControl w:val="0"/>
        <w:autoSpaceDE w:val="0"/>
        <w:autoSpaceDN w:val="0"/>
        <w:adjustRightInd w:val="0"/>
        <w:ind w:left="708"/>
        <w:rPr>
          <w:rFonts w:ascii="Helvetica" w:hAnsi="Helvetica" w:cs="Helvetica"/>
          <w:i/>
          <w:color w:val="1F497D" w:themeColor="text2"/>
          <w:lang w:val="en-GB"/>
        </w:rPr>
      </w:pPr>
      <w:r w:rsidRPr="00F845B7">
        <w:rPr>
          <w:rFonts w:ascii="Helvetica" w:hAnsi="Helvetica" w:cs="Helvetica"/>
          <w:i/>
          <w:color w:val="1F497D" w:themeColor="text2"/>
          <w:lang w:val="en-GB"/>
        </w:rPr>
        <w:t>Yes we agree</w:t>
      </w:r>
      <w:r>
        <w:rPr>
          <w:rFonts w:ascii="Helvetica" w:hAnsi="Helvetica" w:cs="Helvetica"/>
          <w:i/>
          <w:color w:val="1F497D" w:themeColor="text2"/>
          <w:lang w:val="en-GB"/>
        </w:rPr>
        <w:t>. Text was adapted.</w:t>
      </w:r>
    </w:p>
    <w:p w14:paraId="17942426" w14:textId="77777777" w:rsidR="00657997" w:rsidRDefault="00657997" w:rsidP="00657997">
      <w:pPr>
        <w:widowControl w:val="0"/>
        <w:autoSpaceDE w:val="0"/>
        <w:autoSpaceDN w:val="0"/>
        <w:adjustRightInd w:val="0"/>
        <w:rPr>
          <w:rFonts w:ascii="Helvetica" w:hAnsi="Helvetica" w:cs="Helvetica"/>
          <w:b/>
          <w:i/>
          <w:lang w:val="en-GB"/>
        </w:rPr>
      </w:pPr>
    </w:p>
    <w:p w14:paraId="293B70F7" w14:textId="77777777" w:rsidR="00657997" w:rsidRPr="00F0321B" w:rsidRDefault="00657997" w:rsidP="00657997">
      <w:pPr>
        <w:widowControl w:val="0"/>
        <w:autoSpaceDE w:val="0"/>
        <w:autoSpaceDN w:val="0"/>
        <w:adjustRightInd w:val="0"/>
        <w:rPr>
          <w:rFonts w:ascii="Helvetica" w:hAnsi="Helvetica" w:cs="Helvetica"/>
          <w:b/>
          <w:i/>
          <w:lang w:val="en-GB"/>
        </w:rPr>
      </w:pPr>
      <w:r w:rsidRPr="00F0321B">
        <w:rPr>
          <w:rFonts w:ascii="Helvetica" w:hAnsi="Helvetica" w:cs="Helvetica"/>
          <w:b/>
          <w:i/>
          <w:lang w:val="en-GB"/>
        </w:rPr>
        <w:t>Weakness</w:t>
      </w:r>
      <w:r>
        <w:rPr>
          <w:rFonts w:ascii="Helvetica" w:hAnsi="Helvetica" w:cs="Helvetica"/>
          <w:b/>
          <w:i/>
          <w:lang w:val="en-GB"/>
        </w:rPr>
        <w:t>:</w:t>
      </w:r>
    </w:p>
    <w:p w14:paraId="68697F2E" w14:textId="77777777" w:rsidR="00657997" w:rsidRDefault="00657997" w:rsidP="00657997">
      <w:pPr>
        <w:pStyle w:val="Default"/>
        <w:jc w:val="both"/>
        <w:rPr>
          <w:rFonts w:ascii="Helvetica" w:eastAsiaTheme="minorEastAsia" w:hAnsi="Helvetica" w:cs="Helvetica"/>
          <w:color w:val="auto"/>
          <w:lang w:val="en-GB" w:eastAsia="fr-FR"/>
        </w:rPr>
      </w:pPr>
    </w:p>
    <w:p w14:paraId="3241048B" w14:textId="77777777" w:rsidR="00657997" w:rsidRDefault="00657997" w:rsidP="00657997">
      <w:pPr>
        <w:pStyle w:val="Default"/>
        <w:jc w:val="both"/>
        <w:rPr>
          <w:rFonts w:ascii="Helvetica" w:eastAsiaTheme="minorEastAsia" w:hAnsi="Helvetica" w:cs="Helvetica"/>
          <w:color w:val="auto"/>
          <w:lang w:val="en-GB" w:eastAsia="fr-FR"/>
        </w:rPr>
      </w:pPr>
      <w:r w:rsidRPr="00657997">
        <w:rPr>
          <w:rFonts w:ascii="Helvetica" w:eastAsiaTheme="minorEastAsia" w:hAnsi="Helvetica" w:cs="Helvetica"/>
          <w:color w:val="auto"/>
          <w:lang w:val="en-GB" w:eastAsia="fr-FR"/>
        </w:rPr>
        <w:t>There are no recommendation.</w:t>
      </w:r>
    </w:p>
    <w:p w14:paraId="03581381" w14:textId="77777777" w:rsidR="00657997" w:rsidRDefault="00657997" w:rsidP="00657997">
      <w:pPr>
        <w:widowControl w:val="0"/>
        <w:autoSpaceDE w:val="0"/>
        <w:autoSpaceDN w:val="0"/>
        <w:adjustRightInd w:val="0"/>
        <w:ind w:left="708"/>
        <w:rPr>
          <w:rFonts w:ascii="Helvetica" w:hAnsi="Helvetica" w:cs="Helvetica"/>
          <w:i/>
          <w:color w:val="1F497D" w:themeColor="text2"/>
          <w:lang w:val="en-GB"/>
        </w:rPr>
      </w:pPr>
    </w:p>
    <w:p w14:paraId="64F0E885" w14:textId="77777777" w:rsidR="00EC00DD" w:rsidRDefault="00EC00DD" w:rsidP="00EC00DD">
      <w:pPr>
        <w:widowControl w:val="0"/>
        <w:autoSpaceDE w:val="0"/>
        <w:autoSpaceDN w:val="0"/>
        <w:adjustRightInd w:val="0"/>
        <w:ind w:left="708"/>
        <w:rPr>
          <w:rFonts w:ascii="Helvetica" w:hAnsi="Helvetica" w:cs="Helvetica"/>
          <w:lang w:val="en-GB"/>
        </w:rPr>
      </w:pPr>
      <w:r w:rsidRPr="00F845B7">
        <w:rPr>
          <w:rFonts w:ascii="Helvetica" w:hAnsi="Helvetica" w:cs="Helvetica"/>
          <w:i/>
          <w:color w:val="1F497D" w:themeColor="text2"/>
          <w:lang w:val="en-GB"/>
        </w:rPr>
        <w:t>Yes we agree.</w:t>
      </w:r>
      <w:r>
        <w:rPr>
          <w:rFonts w:ascii="Helvetica" w:hAnsi="Helvetica" w:cs="Helvetica"/>
          <w:i/>
          <w:color w:val="1F497D" w:themeColor="text2"/>
          <w:lang w:val="en-GB"/>
        </w:rPr>
        <w:t xml:space="preserve"> Some changes have been added.</w:t>
      </w:r>
    </w:p>
    <w:p w14:paraId="09151A0D" w14:textId="77777777" w:rsidR="00657997" w:rsidRPr="00657997" w:rsidRDefault="00657997" w:rsidP="00657997">
      <w:pPr>
        <w:widowControl w:val="0"/>
        <w:autoSpaceDE w:val="0"/>
        <w:autoSpaceDN w:val="0"/>
        <w:adjustRightInd w:val="0"/>
        <w:ind w:left="708"/>
        <w:rPr>
          <w:rFonts w:ascii="Helvetica" w:hAnsi="Helvetica" w:cs="Helvetica"/>
          <w:lang w:val="en-GB"/>
        </w:rPr>
      </w:pPr>
    </w:p>
    <w:p w14:paraId="09950F23" w14:textId="77777777" w:rsidR="00657997" w:rsidRDefault="00657997" w:rsidP="00657997">
      <w:pPr>
        <w:pStyle w:val="Default"/>
        <w:jc w:val="both"/>
        <w:rPr>
          <w:rFonts w:ascii="Helvetica" w:eastAsiaTheme="minorEastAsia" w:hAnsi="Helvetica" w:cs="Helvetica"/>
          <w:color w:val="auto"/>
          <w:lang w:val="en-GB" w:eastAsia="fr-FR"/>
        </w:rPr>
      </w:pPr>
      <w:r w:rsidRPr="00657997">
        <w:rPr>
          <w:rFonts w:ascii="Helvetica" w:eastAsiaTheme="minorEastAsia" w:hAnsi="Helvetica" w:cs="Helvetica"/>
          <w:color w:val="auto"/>
          <w:lang w:val="en-GB" w:eastAsia="fr-FR"/>
        </w:rPr>
        <w:t>The argumentations of the research are not enough discussed related to another contributions (there are a few reference and irrelevant citations in ‘Introduction’).</w:t>
      </w:r>
    </w:p>
    <w:p w14:paraId="36725DD9" w14:textId="77777777" w:rsidR="00657997" w:rsidRDefault="00657997" w:rsidP="00657997">
      <w:pPr>
        <w:widowControl w:val="0"/>
        <w:autoSpaceDE w:val="0"/>
        <w:autoSpaceDN w:val="0"/>
        <w:adjustRightInd w:val="0"/>
        <w:ind w:left="708"/>
        <w:rPr>
          <w:rFonts w:ascii="Helvetica" w:hAnsi="Helvetica" w:cs="Helvetica"/>
          <w:i/>
          <w:color w:val="1F497D" w:themeColor="text2"/>
          <w:lang w:val="en-GB"/>
        </w:rPr>
      </w:pPr>
    </w:p>
    <w:p w14:paraId="5C872725" w14:textId="77777777" w:rsidR="00657997" w:rsidRDefault="00657997" w:rsidP="00657997">
      <w:pPr>
        <w:widowControl w:val="0"/>
        <w:autoSpaceDE w:val="0"/>
        <w:autoSpaceDN w:val="0"/>
        <w:adjustRightInd w:val="0"/>
        <w:ind w:left="708"/>
        <w:rPr>
          <w:rFonts w:ascii="Helvetica" w:hAnsi="Helvetica" w:cs="Helvetica"/>
          <w:i/>
          <w:color w:val="1F497D" w:themeColor="text2"/>
          <w:lang w:val="en-GB"/>
        </w:rPr>
      </w:pPr>
      <w:r w:rsidRPr="00A00174">
        <w:rPr>
          <w:rFonts w:ascii="Helvetica" w:hAnsi="Helvetica" w:cs="Helvetica"/>
          <w:i/>
          <w:color w:val="1F497D" w:themeColor="text2"/>
          <w:lang w:val="en-GB"/>
        </w:rPr>
        <w:t>This has been done (see my previous answer</w:t>
      </w:r>
      <w:r>
        <w:rPr>
          <w:rFonts w:ascii="Helvetica" w:hAnsi="Helvetica" w:cs="Helvetica"/>
          <w:i/>
          <w:color w:val="1F497D" w:themeColor="text2"/>
          <w:lang w:val="en-GB"/>
        </w:rPr>
        <w:t>s</w:t>
      </w:r>
      <w:r w:rsidRPr="00A00174">
        <w:rPr>
          <w:rFonts w:ascii="Helvetica" w:hAnsi="Helvetica" w:cs="Helvetica"/>
          <w:i/>
          <w:color w:val="1F497D" w:themeColor="text2"/>
          <w:lang w:val="en-GB"/>
        </w:rPr>
        <w:t>).</w:t>
      </w:r>
    </w:p>
    <w:p w14:paraId="47F5A410" w14:textId="77777777" w:rsidR="00657997" w:rsidRPr="00657997" w:rsidRDefault="00657997" w:rsidP="00657997">
      <w:pPr>
        <w:widowControl w:val="0"/>
        <w:autoSpaceDE w:val="0"/>
        <w:autoSpaceDN w:val="0"/>
        <w:adjustRightInd w:val="0"/>
        <w:ind w:left="708"/>
        <w:rPr>
          <w:rFonts w:ascii="Helvetica" w:hAnsi="Helvetica" w:cs="Helvetica"/>
          <w:lang w:val="en-GB"/>
        </w:rPr>
      </w:pPr>
    </w:p>
    <w:p w14:paraId="35A3C9B0" w14:textId="77777777" w:rsidR="00657997" w:rsidRPr="00657997" w:rsidRDefault="00657997" w:rsidP="00657997">
      <w:pPr>
        <w:pStyle w:val="Default"/>
        <w:jc w:val="both"/>
        <w:rPr>
          <w:rFonts w:ascii="Helvetica" w:eastAsiaTheme="minorEastAsia" w:hAnsi="Helvetica" w:cs="Helvetica"/>
          <w:color w:val="auto"/>
          <w:lang w:val="en-GB" w:eastAsia="fr-FR"/>
        </w:rPr>
      </w:pPr>
      <w:r w:rsidRPr="00657997">
        <w:rPr>
          <w:rFonts w:ascii="Helvetica" w:eastAsiaTheme="minorEastAsia" w:hAnsi="Helvetica" w:cs="Helvetica"/>
          <w:color w:val="auto"/>
          <w:lang w:val="en-GB" w:eastAsia="fr-FR"/>
        </w:rPr>
        <w:t>The conclusions repeat the data presented in ‘R&amp;D’ and ‘Abstract’ and do not reveals significant advance in the knowledge or lead to new insights, or even new potential research directions.</w:t>
      </w:r>
    </w:p>
    <w:p w14:paraId="677D308A" w14:textId="77777777" w:rsidR="00657997" w:rsidRDefault="00657997" w:rsidP="00657997">
      <w:pPr>
        <w:widowControl w:val="0"/>
        <w:autoSpaceDE w:val="0"/>
        <w:autoSpaceDN w:val="0"/>
        <w:adjustRightInd w:val="0"/>
        <w:ind w:left="708"/>
        <w:rPr>
          <w:rFonts w:ascii="Helvetica" w:hAnsi="Helvetica" w:cs="Helvetica"/>
          <w:i/>
          <w:color w:val="1F497D" w:themeColor="text2"/>
          <w:lang w:val="en-GB"/>
        </w:rPr>
      </w:pPr>
    </w:p>
    <w:p w14:paraId="48BC0289" w14:textId="77777777" w:rsidR="00657997" w:rsidRDefault="00657997" w:rsidP="00657997">
      <w:pPr>
        <w:widowControl w:val="0"/>
        <w:autoSpaceDE w:val="0"/>
        <w:autoSpaceDN w:val="0"/>
        <w:adjustRightInd w:val="0"/>
        <w:ind w:left="708"/>
        <w:rPr>
          <w:rFonts w:ascii="Helvetica" w:hAnsi="Helvetica" w:cs="Helvetica"/>
          <w:i/>
          <w:color w:val="1F497D" w:themeColor="text2"/>
          <w:lang w:val="en-GB"/>
        </w:rPr>
      </w:pPr>
      <w:r>
        <w:rPr>
          <w:rFonts w:ascii="Helvetica" w:hAnsi="Helvetica" w:cs="Helvetica"/>
          <w:i/>
          <w:color w:val="1F497D" w:themeColor="text2"/>
          <w:lang w:val="en-GB"/>
        </w:rPr>
        <w:t>Thank you, I changed it</w:t>
      </w:r>
      <w:r w:rsidRPr="00A00174">
        <w:rPr>
          <w:rFonts w:ascii="Helvetica" w:hAnsi="Helvetica" w:cs="Helvetica"/>
          <w:i/>
          <w:color w:val="1F497D" w:themeColor="text2"/>
          <w:lang w:val="en-GB"/>
        </w:rPr>
        <w:t>.</w:t>
      </w:r>
      <w:r>
        <w:rPr>
          <w:rFonts w:ascii="Helvetica" w:hAnsi="Helvetica" w:cs="Helvetica"/>
          <w:i/>
          <w:color w:val="1F497D" w:themeColor="text2"/>
          <w:lang w:val="en-GB"/>
        </w:rPr>
        <w:t xml:space="preserve"> </w:t>
      </w:r>
    </w:p>
    <w:p w14:paraId="6FBA2AE4" w14:textId="77777777" w:rsidR="00657997" w:rsidRDefault="00657997" w:rsidP="00F845B7">
      <w:pPr>
        <w:widowControl w:val="0"/>
        <w:autoSpaceDE w:val="0"/>
        <w:autoSpaceDN w:val="0"/>
        <w:adjustRightInd w:val="0"/>
        <w:ind w:left="708"/>
        <w:rPr>
          <w:rFonts w:ascii="Helvetica" w:hAnsi="Helvetica" w:cs="Helvetica"/>
          <w:i/>
          <w:color w:val="1F497D" w:themeColor="text2"/>
          <w:lang w:val="en-GB"/>
        </w:rPr>
      </w:pPr>
    </w:p>
    <w:p w14:paraId="540C66F6" w14:textId="77777777" w:rsidR="00EC00DD" w:rsidRPr="00F845B7" w:rsidRDefault="00EC00DD" w:rsidP="00EC00DD">
      <w:pPr>
        <w:widowControl w:val="0"/>
        <w:autoSpaceDE w:val="0"/>
        <w:autoSpaceDN w:val="0"/>
        <w:adjustRightInd w:val="0"/>
        <w:rPr>
          <w:rFonts w:ascii="Helvetica" w:hAnsi="Helvetica" w:cs="Helvetica"/>
          <w:b/>
          <w:i/>
          <w:lang w:val="en-GB"/>
        </w:rPr>
      </w:pPr>
      <w:r w:rsidRPr="00F845B7">
        <w:rPr>
          <w:rFonts w:ascii="Helvetica" w:hAnsi="Helvetica" w:cs="Helvetica"/>
          <w:b/>
          <w:i/>
          <w:lang w:val="en-GB"/>
        </w:rPr>
        <w:t>Suggestions of editor:</w:t>
      </w:r>
    </w:p>
    <w:p w14:paraId="7AD6C833" w14:textId="77777777" w:rsidR="00EC00DD" w:rsidRDefault="00EC00DD" w:rsidP="00EC00DD">
      <w:pPr>
        <w:pStyle w:val="Default"/>
        <w:jc w:val="both"/>
        <w:rPr>
          <w:rFonts w:ascii="Helvetica" w:eastAsiaTheme="minorEastAsia" w:hAnsi="Helvetica" w:cs="Helvetica"/>
          <w:color w:val="auto"/>
          <w:lang w:val="en-GB" w:eastAsia="fr-FR"/>
        </w:rPr>
      </w:pPr>
    </w:p>
    <w:p w14:paraId="1CCB4EC1" w14:textId="77777777" w:rsidR="00657997" w:rsidRPr="00EC00DD" w:rsidRDefault="00EC00DD" w:rsidP="00EC00DD">
      <w:pPr>
        <w:pStyle w:val="Default"/>
        <w:jc w:val="both"/>
        <w:rPr>
          <w:rFonts w:ascii="Helvetica" w:eastAsiaTheme="minorEastAsia" w:hAnsi="Helvetica" w:cs="Helvetica"/>
          <w:color w:val="auto"/>
          <w:lang w:val="en-GB" w:eastAsia="fr-FR"/>
        </w:rPr>
      </w:pPr>
      <w:r w:rsidRPr="00EC00DD">
        <w:rPr>
          <w:rFonts w:ascii="Helvetica" w:eastAsiaTheme="minorEastAsia" w:hAnsi="Helvetica" w:cs="Helvetica"/>
          <w:color w:val="auto"/>
          <w:lang w:val="en-GB" w:eastAsia="fr-FR"/>
        </w:rPr>
        <w:t>Try to demonstrate that the research has moved the scientific knowledge forward.</w:t>
      </w:r>
    </w:p>
    <w:p w14:paraId="3E991044" w14:textId="77777777" w:rsidR="00657997" w:rsidRDefault="00657997" w:rsidP="00F845B7">
      <w:pPr>
        <w:widowControl w:val="0"/>
        <w:autoSpaceDE w:val="0"/>
        <w:autoSpaceDN w:val="0"/>
        <w:adjustRightInd w:val="0"/>
        <w:ind w:left="708"/>
        <w:rPr>
          <w:rFonts w:ascii="Helvetica" w:hAnsi="Helvetica" w:cs="Helvetica"/>
          <w:i/>
          <w:color w:val="1F497D" w:themeColor="text2"/>
          <w:lang w:val="en-GB"/>
        </w:rPr>
      </w:pPr>
    </w:p>
    <w:p w14:paraId="1111C57E" w14:textId="77777777" w:rsidR="00657997" w:rsidRDefault="00EC00DD" w:rsidP="00F845B7">
      <w:pPr>
        <w:widowControl w:val="0"/>
        <w:autoSpaceDE w:val="0"/>
        <w:autoSpaceDN w:val="0"/>
        <w:adjustRightInd w:val="0"/>
        <w:ind w:left="708"/>
        <w:rPr>
          <w:rFonts w:ascii="Helvetica" w:hAnsi="Helvetica" w:cs="Helvetica"/>
          <w:i/>
          <w:color w:val="1F497D" w:themeColor="text2"/>
          <w:lang w:val="en-GB"/>
        </w:rPr>
      </w:pPr>
      <w:r w:rsidRPr="00EC00DD">
        <w:rPr>
          <w:rFonts w:ascii="Helvetica" w:hAnsi="Helvetica" w:cs="Helvetica"/>
          <w:i/>
          <w:color w:val="1F497D" w:themeColor="text2"/>
          <w:lang w:val="en-GB"/>
        </w:rPr>
        <w:t>We have adapted the sentence</w:t>
      </w:r>
      <w:r>
        <w:rPr>
          <w:rFonts w:ascii="Helvetica" w:hAnsi="Helvetica" w:cs="Helvetica"/>
          <w:i/>
          <w:color w:val="1F497D" w:themeColor="text2"/>
          <w:lang w:val="en-GB"/>
        </w:rPr>
        <w:t xml:space="preserve"> in the conclusions</w:t>
      </w:r>
      <w:r w:rsidRPr="00EC00DD">
        <w:rPr>
          <w:rFonts w:ascii="Helvetica" w:hAnsi="Helvetica" w:cs="Helvetica"/>
          <w:i/>
          <w:color w:val="1F497D" w:themeColor="text2"/>
          <w:lang w:val="en-GB"/>
        </w:rPr>
        <w:t xml:space="preserve"> as you suggest.</w:t>
      </w:r>
    </w:p>
    <w:p w14:paraId="71D21C81" w14:textId="77777777" w:rsidR="00657997" w:rsidRDefault="00657997" w:rsidP="00F845B7">
      <w:pPr>
        <w:widowControl w:val="0"/>
        <w:autoSpaceDE w:val="0"/>
        <w:autoSpaceDN w:val="0"/>
        <w:adjustRightInd w:val="0"/>
        <w:ind w:left="708"/>
        <w:rPr>
          <w:rFonts w:ascii="Helvetica" w:hAnsi="Helvetica" w:cs="Helvetica"/>
          <w:i/>
          <w:color w:val="1F497D" w:themeColor="text2"/>
          <w:lang w:val="en-GB"/>
        </w:rPr>
      </w:pPr>
    </w:p>
    <w:p w14:paraId="249C87BC" w14:textId="77777777" w:rsidR="00264692" w:rsidRDefault="00264692" w:rsidP="00F845B7">
      <w:pPr>
        <w:widowControl w:val="0"/>
        <w:autoSpaceDE w:val="0"/>
        <w:autoSpaceDN w:val="0"/>
        <w:adjustRightInd w:val="0"/>
        <w:ind w:left="708"/>
        <w:rPr>
          <w:rFonts w:ascii="Helvetica" w:hAnsi="Helvetica" w:cs="Helvetica"/>
          <w:i/>
          <w:color w:val="1F497D" w:themeColor="text2"/>
          <w:lang w:val="en-GB"/>
        </w:rPr>
      </w:pPr>
    </w:p>
    <w:p w14:paraId="24100F57" w14:textId="77777777" w:rsidR="00264692" w:rsidRPr="00264692" w:rsidRDefault="00264692" w:rsidP="00264692">
      <w:pPr>
        <w:widowControl w:val="0"/>
        <w:autoSpaceDE w:val="0"/>
        <w:autoSpaceDN w:val="0"/>
        <w:adjustRightInd w:val="0"/>
        <w:rPr>
          <w:rFonts w:ascii="Helvetica" w:hAnsi="Helvetica" w:cs="Helvetica"/>
          <w:b/>
          <w:i/>
          <w:lang w:val="en-GB"/>
        </w:rPr>
      </w:pPr>
      <w:r w:rsidRPr="00264692">
        <w:rPr>
          <w:rFonts w:ascii="Helvetica" w:hAnsi="Helvetica" w:cs="Helvetica"/>
          <w:b/>
          <w:i/>
          <w:lang w:val="en-GB"/>
        </w:rPr>
        <w:t>The figures and tables</w:t>
      </w:r>
      <w:r>
        <w:rPr>
          <w:rFonts w:ascii="Helvetica" w:hAnsi="Helvetica" w:cs="Helvetica"/>
          <w:b/>
          <w:i/>
          <w:lang w:val="en-GB"/>
        </w:rPr>
        <w:t>:</w:t>
      </w:r>
    </w:p>
    <w:p w14:paraId="1729407E" w14:textId="77777777" w:rsidR="00264692" w:rsidRDefault="00264692" w:rsidP="00F845B7">
      <w:pPr>
        <w:widowControl w:val="0"/>
        <w:autoSpaceDE w:val="0"/>
        <w:autoSpaceDN w:val="0"/>
        <w:adjustRightInd w:val="0"/>
        <w:ind w:left="708"/>
        <w:rPr>
          <w:rFonts w:ascii="Helvetica" w:hAnsi="Helvetica" w:cs="Helvetica"/>
          <w:i/>
          <w:color w:val="1F497D" w:themeColor="text2"/>
          <w:lang w:val="en-GB"/>
        </w:rPr>
      </w:pPr>
    </w:p>
    <w:p w14:paraId="249BEAFB" w14:textId="77777777" w:rsidR="00264692" w:rsidRDefault="00264692" w:rsidP="00264692">
      <w:pPr>
        <w:pStyle w:val="Default"/>
        <w:jc w:val="both"/>
        <w:rPr>
          <w:rFonts w:ascii="Helvetica" w:eastAsiaTheme="minorEastAsia" w:hAnsi="Helvetica" w:cs="Helvetica"/>
          <w:color w:val="auto"/>
          <w:lang w:val="en-GB" w:eastAsia="fr-FR"/>
        </w:rPr>
      </w:pPr>
      <w:r w:rsidRPr="00264692">
        <w:rPr>
          <w:rFonts w:ascii="Helvetica" w:eastAsiaTheme="minorEastAsia" w:hAnsi="Helvetica" w:cs="Helvetica"/>
          <w:color w:val="auto"/>
          <w:lang w:val="en-GB" w:eastAsia="fr-FR"/>
        </w:rPr>
        <w:t xml:space="preserve">The figures and tables describe the results enough accurately. </w:t>
      </w:r>
    </w:p>
    <w:p w14:paraId="0C92646C" w14:textId="77777777" w:rsidR="00264692" w:rsidRDefault="00264692" w:rsidP="00264692">
      <w:pPr>
        <w:pStyle w:val="Default"/>
        <w:jc w:val="both"/>
        <w:rPr>
          <w:rFonts w:ascii="Helvetica" w:eastAsiaTheme="minorEastAsia" w:hAnsi="Helvetica" w:cs="Helvetica"/>
          <w:color w:val="auto"/>
          <w:lang w:val="en-GB" w:eastAsia="fr-FR"/>
        </w:rPr>
      </w:pPr>
    </w:p>
    <w:p w14:paraId="6723306A" w14:textId="77777777" w:rsidR="00264692" w:rsidRDefault="00264692" w:rsidP="00264692">
      <w:pPr>
        <w:widowControl w:val="0"/>
        <w:autoSpaceDE w:val="0"/>
        <w:autoSpaceDN w:val="0"/>
        <w:adjustRightInd w:val="0"/>
        <w:ind w:left="708"/>
        <w:rPr>
          <w:rFonts w:ascii="Helvetica" w:hAnsi="Helvetica" w:cs="Helvetica"/>
          <w:i/>
          <w:color w:val="1F497D" w:themeColor="text2"/>
          <w:lang w:val="en-GB"/>
        </w:rPr>
      </w:pPr>
      <w:r>
        <w:rPr>
          <w:rFonts w:ascii="Helvetica" w:hAnsi="Helvetica" w:cs="Helvetica"/>
          <w:i/>
          <w:color w:val="1F497D" w:themeColor="text2"/>
          <w:lang w:val="en-GB"/>
        </w:rPr>
        <w:t>Thank you.</w:t>
      </w:r>
    </w:p>
    <w:p w14:paraId="4C0540A7" w14:textId="77777777" w:rsidR="00264692" w:rsidRDefault="00264692" w:rsidP="00264692">
      <w:pPr>
        <w:pStyle w:val="Default"/>
        <w:jc w:val="both"/>
        <w:rPr>
          <w:rFonts w:ascii="Helvetica" w:eastAsiaTheme="minorEastAsia" w:hAnsi="Helvetica" w:cs="Helvetica"/>
          <w:color w:val="auto"/>
          <w:lang w:val="en-GB" w:eastAsia="fr-FR"/>
        </w:rPr>
      </w:pPr>
    </w:p>
    <w:p w14:paraId="008E20F6" w14:textId="77777777" w:rsidR="00264692" w:rsidRPr="00264692" w:rsidRDefault="00264692" w:rsidP="00264692">
      <w:pPr>
        <w:pStyle w:val="Default"/>
        <w:jc w:val="both"/>
        <w:rPr>
          <w:rFonts w:ascii="Helvetica" w:eastAsiaTheme="minorEastAsia" w:hAnsi="Helvetica" w:cs="Helvetica"/>
          <w:color w:val="auto"/>
          <w:lang w:val="en-GB" w:eastAsia="fr-FR"/>
        </w:rPr>
      </w:pPr>
      <w:r w:rsidRPr="00264692">
        <w:rPr>
          <w:rFonts w:ascii="Helvetica" w:eastAsiaTheme="minorEastAsia" w:hAnsi="Helvetica" w:cs="Helvetica"/>
          <w:color w:val="auto"/>
          <w:lang w:val="en-GB" w:eastAsia="fr-FR"/>
        </w:rPr>
        <w:t xml:space="preserve">The author(s) must pay more attention to the title, presented data (clearly!), grammar, measure units etc. </w:t>
      </w:r>
    </w:p>
    <w:p w14:paraId="67932C1F" w14:textId="77777777" w:rsidR="00264692" w:rsidRDefault="00264692" w:rsidP="00F845B7">
      <w:pPr>
        <w:widowControl w:val="0"/>
        <w:autoSpaceDE w:val="0"/>
        <w:autoSpaceDN w:val="0"/>
        <w:adjustRightInd w:val="0"/>
        <w:ind w:left="708"/>
        <w:rPr>
          <w:rFonts w:ascii="Helvetica" w:hAnsi="Helvetica" w:cs="Helvetica"/>
          <w:i/>
          <w:color w:val="1F497D" w:themeColor="text2"/>
          <w:lang w:val="en-GB"/>
        </w:rPr>
      </w:pPr>
    </w:p>
    <w:p w14:paraId="1410884B" w14:textId="77777777" w:rsidR="00264692" w:rsidRDefault="00264692" w:rsidP="00F845B7">
      <w:pPr>
        <w:widowControl w:val="0"/>
        <w:autoSpaceDE w:val="0"/>
        <w:autoSpaceDN w:val="0"/>
        <w:adjustRightInd w:val="0"/>
        <w:ind w:left="708"/>
        <w:rPr>
          <w:rFonts w:ascii="Helvetica" w:hAnsi="Helvetica" w:cs="Helvetica"/>
          <w:lang w:val="en-GB"/>
        </w:rPr>
      </w:pPr>
      <w:r w:rsidRPr="00A00174">
        <w:rPr>
          <w:rFonts w:ascii="Helvetica" w:hAnsi="Helvetica" w:cs="Helvetica"/>
          <w:i/>
          <w:color w:val="1F497D" w:themeColor="text2"/>
          <w:lang w:val="en-GB"/>
        </w:rPr>
        <w:t>This has been done (see my previous answer).</w:t>
      </w:r>
      <w:r w:rsidRPr="00264692">
        <w:rPr>
          <w:rFonts w:ascii="Helvetica" w:hAnsi="Helvetica" w:cs="Helvetica"/>
          <w:lang w:val="en-GB"/>
        </w:rPr>
        <w:t xml:space="preserve"> </w:t>
      </w:r>
    </w:p>
    <w:p w14:paraId="59495AD2" w14:textId="77777777" w:rsidR="00264692" w:rsidRDefault="00264692" w:rsidP="00264692">
      <w:pPr>
        <w:widowControl w:val="0"/>
        <w:autoSpaceDE w:val="0"/>
        <w:autoSpaceDN w:val="0"/>
        <w:adjustRightInd w:val="0"/>
        <w:rPr>
          <w:rFonts w:ascii="Helvetica" w:hAnsi="Helvetica" w:cs="Helvetica"/>
          <w:lang w:val="en-GB"/>
        </w:rPr>
      </w:pPr>
    </w:p>
    <w:p w14:paraId="6E2DFF41" w14:textId="77777777" w:rsidR="00264692" w:rsidRDefault="00264692" w:rsidP="00264692">
      <w:pPr>
        <w:widowControl w:val="0"/>
        <w:autoSpaceDE w:val="0"/>
        <w:autoSpaceDN w:val="0"/>
        <w:adjustRightInd w:val="0"/>
        <w:rPr>
          <w:rFonts w:ascii="Helvetica" w:hAnsi="Helvetica" w:cs="Helvetica"/>
          <w:lang w:val="en-GB"/>
        </w:rPr>
      </w:pPr>
      <w:r w:rsidRPr="00264692">
        <w:rPr>
          <w:rFonts w:ascii="Helvetica" w:hAnsi="Helvetica" w:cs="Helvetica"/>
          <w:lang w:val="en-GB"/>
        </w:rPr>
        <w:t>Nevertheless, the author(s) must follow exactly the style of the journal.</w:t>
      </w:r>
    </w:p>
    <w:p w14:paraId="75A66010" w14:textId="77777777" w:rsidR="00264692" w:rsidRDefault="00264692" w:rsidP="00264692">
      <w:pPr>
        <w:widowControl w:val="0"/>
        <w:autoSpaceDE w:val="0"/>
        <w:autoSpaceDN w:val="0"/>
        <w:adjustRightInd w:val="0"/>
        <w:rPr>
          <w:rFonts w:ascii="Helvetica" w:hAnsi="Helvetica" w:cs="Helvetica"/>
          <w:lang w:val="en-GB"/>
        </w:rPr>
      </w:pPr>
    </w:p>
    <w:p w14:paraId="0AC044F8" w14:textId="77777777" w:rsidR="00264692" w:rsidRPr="00F845B7" w:rsidRDefault="00264692" w:rsidP="00264692">
      <w:pPr>
        <w:widowControl w:val="0"/>
        <w:autoSpaceDE w:val="0"/>
        <w:autoSpaceDN w:val="0"/>
        <w:adjustRightInd w:val="0"/>
        <w:ind w:left="708"/>
        <w:rPr>
          <w:rFonts w:ascii="Helvetica" w:hAnsi="Helvetica" w:cs="Helvetica"/>
          <w:i/>
          <w:color w:val="1F497D" w:themeColor="text2"/>
          <w:lang w:val="en-GB"/>
        </w:rPr>
      </w:pPr>
      <w:r>
        <w:rPr>
          <w:rFonts w:ascii="Helvetica" w:hAnsi="Helvetica" w:cs="Helvetica"/>
          <w:i/>
          <w:color w:val="1F497D" w:themeColor="text2"/>
          <w:lang w:val="en-GB"/>
        </w:rPr>
        <w:t>Yes, you are right, now the tables are adapted as journal style demands.</w:t>
      </w:r>
    </w:p>
    <w:sectPr w:rsidR="00264692" w:rsidRPr="00F845B7" w:rsidSect="008E47A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F2DA9"/>
    <w:multiLevelType w:val="hybridMultilevel"/>
    <w:tmpl w:val="EC4A8E0C"/>
    <w:lvl w:ilvl="0" w:tplc="55AE71B4">
      <w:numFmt w:val="bullet"/>
      <w:lvlText w:val=""/>
      <w:lvlJc w:val="left"/>
      <w:pPr>
        <w:ind w:left="1060" w:hanging="700"/>
      </w:pPr>
      <w:rPr>
        <w:rFonts w:ascii="Symbol" w:eastAsiaTheme="minorEastAsia" w:hAnsi="Symbol"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4368EE"/>
    <w:multiLevelType w:val="hybridMultilevel"/>
    <w:tmpl w:val="9E14CD06"/>
    <w:lvl w:ilvl="0" w:tplc="55AE71B4">
      <w:numFmt w:val="bullet"/>
      <w:lvlText w:val=""/>
      <w:lvlJc w:val="left"/>
      <w:pPr>
        <w:ind w:left="1060" w:hanging="700"/>
      </w:pPr>
      <w:rPr>
        <w:rFonts w:ascii="Symbol" w:eastAsiaTheme="minorEastAsia" w:hAnsi="Symbol"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fr-FR" w:vendorID="2" w:dllVersion="6" w:checkStyle="1"/>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A0"/>
    <w:rsid w:val="00085DA6"/>
    <w:rsid w:val="000A12CB"/>
    <w:rsid w:val="00163562"/>
    <w:rsid w:val="001B555F"/>
    <w:rsid w:val="00206DEF"/>
    <w:rsid w:val="00242854"/>
    <w:rsid w:val="00253686"/>
    <w:rsid w:val="00264692"/>
    <w:rsid w:val="002C7249"/>
    <w:rsid w:val="002D672D"/>
    <w:rsid w:val="002E43B2"/>
    <w:rsid w:val="00300928"/>
    <w:rsid w:val="003628A4"/>
    <w:rsid w:val="0042028D"/>
    <w:rsid w:val="00433DBE"/>
    <w:rsid w:val="0044230D"/>
    <w:rsid w:val="00460DF1"/>
    <w:rsid w:val="00514917"/>
    <w:rsid w:val="005228F8"/>
    <w:rsid w:val="00561EBC"/>
    <w:rsid w:val="00587825"/>
    <w:rsid w:val="00594085"/>
    <w:rsid w:val="005D45F6"/>
    <w:rsid w:val="00657997"/>
    <w:rsid w:val="006A2CBE"/>
    <w:rsid w:val="00710DC1"/>
    <w:rsid w:val="00735DFE"/>
    <w:rsid w:val="00766F31"/>
    <w:rsid w:val="007E291C"/>
    <w:rsid w:val="008E47A0"/>
    <w:rsid w:val="008E5E16"/>
    <w:rsid w:val="008F2839"/>
    <w:rsid w:val="00903233"/>
    <w:rsid w:val="009B5DCE"/>
    <w:rsid w:val="00A00174"/>
    <w:rsid w:val="00A524A1"/>
    <w:rsid w:val="00B749DD"/>
    <w:rsid w:val="00CC5B14"/>
    <w:rsid w:val="00D9099B"/>
    <w:rsid w:val="00E07170"/>
    <w:rsid w:val="00EC00DD"/>
    <w:rsid w:val="00F0321B"/>
    <w:rsid w:val="00F30A76"/>
    <w:rsid w:val="00F845B7"/>
    <w:rsid w:val="00FA6594"/>
    <w:rsid w:val="00FD7CFC"/>
    <w:rsid w:val="00FF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ED4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854"/>
    <w:pPr>
      <w:ind w:left="720"/>
      <w:contextualSpacing/>
    </w:pPr>
  </w:style>
  <w:style w:type="paragraph" w:styleId="Textedebulles">
    <w:name w:val="Balloon Text"/>
    <w:basedOn w:val="Normal"/>
    <w:link w:val="TextedebullesCar"/>
    <w:uiPriority w:val="99"/>
    <w:semiHidden/>
    <w:unhideWhenUsed/>
    <w:rsid w:val="005228F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28F8"/>
    <w:rPr>
      <w:rFonts w:ascii="Lucida Grande" w:hAnsi="Lucida Grande" w:cs="Lucida Grande"/>
      <w:sz w:val="18"/>
      <w:szCs w:val="18"/>
    </w:rPr>
  </w:style>
  <w:style w:type="paragraph" w:customStyle="1" w:styleId="CaracterCaracterCharChar">
    <w:name w:val="Caracter Caracter Char Char"/>
    <w:basedOn w:val="Normal"/>
    <w:rsid w:val="00657997"/>
    <w:pPr>
      <w:adjustRightInd w:val="0"/>
      <w:snapToGrid w:val="0"/>
      <w:spacing w:after="200"/>
    </w:pPr>
    <w:rPr>
      <w:rFonts w:ascii="Tahoma" w:eastAsia="Microsoft YaHei" w:hAnsi="Tahoma" w:cs="Times New Roman"/>
      <w:sz w:val="22"/>
      <w:szCs w:val="22"/>
      <w:lang w:val="pl-PL" w:eastAsia="pl-PL"/>
    </w:rPr>
  </w:style>
  <w:style w:type="paragraph" w:customStyle="1" w:styleId="Default">
    <w:name w:val="Default"/>
    <w:rsid w:val="00657997"/>
    <w:pPr>
      <w:widowControl w:val="0"/>
      <w:autoSpaceDE w:val="0"/>
      <w:autoSpaceDN w:val="0"/>
      <w:adjustRightInd w:val="0"/>
    </w:pPr>
    <w:rPr>
      <w:rFonts w:ascii="Times New Roman" w:eastAsia="Microsoft YaHei" w:hAnsi="Times New Roman" w:cs="Times New Roman"/>
      <w:color w:val="000000"/>
      <w:lang w:eastAsia="zh-CN"/>
    </w:rPr>
  </w:style>
  <w:style w:type="character" w:styleId="Marquedannotation">
    <w:name w:val="annotation reference"/>
    <w:basedOn w:val="Policepardfaut"/>
    <w:uiPriority w:val="99"/>
    <w:semiHidden/>
    <w:unhideWhenUsed/>
    <w:rsid w:val="001B555F"/>
    <w:rPr>
      <w:sz w:val="16"/>
      <w:szCs w:val="16"/>
    </w:rPr>
  </w:style>
  <w:style w:type="paragraph" w:styleId="Commentaire">
    <w:name w:val="annotation text"/>
    <w:basedOn w:val="Normal"/>
    <w:link w:val="CommentaireCar"/>
    <w:uiPriority w:val="99"/>
    <w:semiHidden/>
    <w:unhideWhenUsed/>
    <w:rsid w:val="001B555F"/>
    <w:rPr>
      <w:sz w:val="20"/>
      <w:szCs w:val="20"/>
    </w:rPr>
  </w:style>
  <w:style w:type="character" w:customStyle="1" w:styleId="CommentaireCar">
    <w:name w:val="Commentaire Car"/>
    <w:basedOn w:val="Policepardfaut"/>
    <w:link w:val="Commentaire"/>
    <w:uiPriority w:val="99"/>
    <w:semiHidden/>
    <w:rsid w:val="001B555F"/>
    <w:rPr>
      <w:sz w:val="20"/>
      <w:szCs w:val="20"/>
    </w:rPr>
  </w:style>
  <w:style w:type="paragraph" w:styleId="Objetducommentaire">
    <w:name w:val="annotation subject"/>
    <w:basedOn w:val="Commentaire"/>
    <w:next w:val="Commentaire"/>
    <w:link w:val="ObjetducommentaireCar"/>
    <w:uiPriority w:val="99"/>
    <w:semiHidden/>
    <w:unhideWhenUsed/>
    <w:rsid w:val="001B555F"/>
    <w:rPr>
      <w:b/>
      <w:bCs/>
    </w:rPr>
  </w:style>
  <w:style w:type="character" w:customStyle="1" w:styleId="ObjetducommentaireCar">
    <w:name w:val="Objet du commentaire Car"/>
    <w:basedOn w:val="CommentaireCar"/>
    <w:link w:val="Objetducommentaire"/>
    <w:uiPriority w:val="99"/>
    <w:semiHidden/>
    <w:rsid w:val="001B555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854"/>
    <w:pPr>
      <w:ind w:left="720"/>
      <w:contextualSpacing/>
    </w:pPr>
  </w:style>
  <w:style w:type="paragraph" w:styleId="Textedebulles">
    <w:name w:val="Balloon Text"/>
    <w:basedOn w:val="Normal"/>
    <w:link w:val="TextedebullesCar"/>
    <w:uiPriority w:val="99"/>
    <w:semiHidden/>
    <w:unhideWhenUsed/>
    <w:rsid w:val="005228F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28F8"/>
    <w:rPr>
      <w:rFonts w:ascii="Lucida Grande" w:hAnsi="Lucida Grande" w:cs="Lucida Grande"/>
      <w:sz w:val="18"/>
      <w:szCs w:val="18"/>
    </w:rPr>
  </w:style>
  <w:style w:type="paragraph" w:customStyle="1" w:styleId="CaracterCaracterCharChar">
    <w:name w:val="Caracter Caracter Char Char"/>
    <w:basedOn w:val="Normal"/>
    <w:rsid w:val="00657997"/>
    <w:pPr>
      <w:adjustRightInd w:val="0"/>
      <w:snapToGrid w:val="0"/>
      <w:spacing w:after="200"/>
    </w:pPr>
    <w:rPr>
      <w:rFonts w:ascii="Tahoma" w:eastAsia="Microsoft YaHei" w:hAnsi="Tahoma" w:cs="Times New Roman"/>
      <w:sz w:val="22"/>
      <w:szCs w:val="22"/>
      <w:lang w:val="pl-PL" w:eastAsia="pl-PL"/>
    </w:rPr>
  </w:style>
  <w:style w:type="paragraph" w:customStyle="1" w:styleId="Default">
    <w:name w:val="Default"/>
    <w:rsid w:val="00657997"/>
    <w:pPr>
      <w:widowControl w:val="0"/>
      <w:autoSpaceDE w:val="0"/>
      <w:autoSpaceDN w:val="0"/>
      <w:adjustRightInd w:val="0"/>
    </w:pPr>
    <w:rPr>
      <w:rFonts w:ascii="Times New Roman" w:eastAsia="Microsoft YaHei" w:hAnsi="Times New Roman" w:cs="Times New Roman"/>
      <w:color w:val="000000"/>
      <w:lang w:eastAsia="zh-CN"/>
    </w:rPr>
  </w:style>
  <w:style w:type="character" w:styleId="Marquedannotation">
    <w:name w:val="annotation reference"/>
    <w:basedOn w:val="Policepardfaut"/>
    <w:uiPriority w:val="99"/>
    <w:semiHidden/>
    <w:unhideWhenUsed/>
    <w:rsid w:val="001B555F"/>
    <w:rPr>
      <w:sz w:val="16"/>
      <w:szCs w:val="16"/>
    </w:rPr>
  </w:style>
  <w:style w:type="paragraph" w:styleId="Commentaire">
    <w:name w:val="annotation text"/>
    <w:basedOn w:val="Normal"/>
    <w:link w:val="CommentaireCar"/>
    <w:uiPriority w:val="99"/>
    <w:semiHidden/>
    <w:unhideWhenUsed/>
    <w:rsid w:val="001B555F"/>
    <w:rPr>
      <w:sz w:val="20"/>
      <w:szCs w:val="20"/>
    </w:rPr>
  </w:style>
  <w:style w:type="character" w:customStyle="1" w:styleId="CommentaireCar">
    <w:name w:val="Commentaire Car"/>
    <w:basedOn w:val="Policepardfaut"/>
    <w:link w:val="Commentaire"/>
    <w:uiPriority w:val="99"/>
    <w:semiHidden/>
    <w:rsid w:val="001B555F"/>
    <w:rPr>
      <w:sz w:val="20"/>
      <w:szCs w:val="20"/>
    </w:rPr>
  </w:style>
  <w:style w:type="paragraph" w:styleId="Objetducommentaire">
    <w:name w:val="annotation subject"/>
    <w:basedOn w:val="Commentaire"/>
    <w:next w:val="Commentaire"/>
    <w:link w:val="ObjetducommentaireCar"/>
    <w:uiPriority w:val="99"/>
    <w:semiHidden/>
    <w:unhideWhenUsed/>
    <w:rsid w:val="001B555F"/>
    <w:rPr>
      <w:b/>
      <w:bCs/>
    </w:rPr>
  </w:style>
  <w:style w:type="character" w:customStyle="1" w:styleId="ObjetducommentaireCar">
    <w:name w:val="Objet du commentaire Car"/>
    <w:basedOn w:val="CommentaireCar"/>
    <w:link w:val="Objetducommentaire"/>
    <w:uiPriority w:val="99"/>
    <w:semiHidden/>
    <w:rsid w:val="001B55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42B5-EEBC-C84E-B80D-0482315E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7332</Characters>
  <Application>Microsoft Macintosh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ULg</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Dale</dc:creator>
  <cp:lastModifiedBy>Laura Dale</cp:lastModifiedBy>
  <cp:revision>2</cp:revision>
  <dcterms:created xsi:type="dcterms:W3CDTF">2013-05-10T10:18:00Z</dcterms:created>
  <dcterms:modified xsi:type="dcterms:W3CDTF">2013-05-10T10:18:00Z</dcterms:modified>
</cp:coreProperties>
</file>